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518" w:type="dxa"/>
        <w:tblInd w:w="94" w:type="dxa"/>
        <w:tblLook w:val="04A0"/>
      </w:tblPr>
      <w:tblGrid>
        <w:gridCol w:w="9"/>
        <w:gridCol w:w="258"/>
        <w:gridCol w:w="9"/>
        <w:gridCol w:w="9671"/>
        <w:gridCol w:w="340"/>
        <w:gridCol w:w="267"/>
        <w:gridCol w:w="3964"/>
      </w:tblGrid>
      <w:tr w:rsidR="001A300F" w:rsidRPr="001A300F" w:rsidTr="00D71F4A">
        <w:trPr>
          <w:gridBefore w:val="1"/>
          <w:wBefore w:w="9" w:type="dxa"/>
          <w:trHeight w:val="300"/>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Unit Title</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665DE2" w:rsidP="001A300F">
            <w:pPr>
              <w:spacing w:after="0"/>
              <w:rPr>
                <w:rFonts w:ascii="Cambria" w:eastAsia="Times New Roman" w:hAnsi="Cambria" w:cs="Times New Roman"/>
                <w:b/>
                <w:bCs/>
                <w:color w:val="000000"/>
                <w:sz w:val="23"/>
                <w:szCs w:val="23"/>
              </w:rPr>
            </w:pPr>
            <w:r w:rsidRPr="00665DE2">
              <w:rPr>
                <w:rFonts w:asciiTheme="majorHAnsi" w:eastAsia="Times New Roman" w:hAnsiTheme="majorHAnsi" w:cs="Times New Roman"/>
                <w:b/>
                <w:bCs/>
                <w:noProof/>
                <w:color w:val="000000"/>
                <w:sz w:val="23"/>
                <w:szCs w:val="23"/>
                <w:lang w:eastAsia="zh-TW"/>
              </w:rPr>
              <w:pict>
                <v:shapetype id="_x0000_t202" coordsize="21600,21600" o:spt="202" path="m,l,21600r21600,l21600,xe">
                  <v:stroke joinstyle="miter"/>
                  <v:path gradientshapeok="t" o:connecttype="rect"/>
                </v:shapetype>
                <v:shape id="_x0000_s1027" type="#_x0000_t202" style="position:absolute;margin-left:57.9pt;margin-top:-27pt;width:152.45pt;height:30.7pt;z-index:251660288;mso-height-percent:200;mso-position-horizontal-relative:text;mso-position-vertical-relative:text;mso-height-percent:200;mso-width-relative:margin;mso-height-relative:margin" filled="f" stroked="f">
                  <v:textbox style="mso-fit-shape-to-text:t">
                    <w:txbxContent>
                      <w:p w:rsidR="00665DE2" w:rsidRPr="00665DE2" w:rsidRDefault="00665DE2" w:rsidP="00665DE2">
                        <w:pPr>
                          <w:jc w:val="right"/>
                          <w:rPr>
                            <w:rFonts w:asciiTheme="majorHAnsi" w:hAnsiTheme="majorHAnsi"/>
                            <w:sz w:val="23"/>
                            <w:szCs w:val="23"/>
                          </w:rPr>
                        </w:pPr>
                        <w:r w:rsidRPr="00665DE2">
                          <w:rPr>
                            <w:rFonts w:asciiTheme="majorHAnsi" w:hAnsiTheme="majorHAnsi"/>
                            <w:sz w:val="23"/>
                            <w:szCs w:val="23"/>
                          </w:rPr>
                          <w:t>Allison Searfus</w:t>
                        </w:r>
                      </w:p>
                    </w:txbxContent>
                  </v:textbox>
                </v:shape>
              </w:pict>
            </w:r>
            <w:r w:rsidR="001A300F" w:rsidRPr="001A300F">
              <w:rPr>
                <w:rFonts w:ascii="Cambria" w:eastAsia="Times New Roman" w:hAnsi="Cambria" w:cs="Times New Roman"/>
                <w:b/>
                <w:bCs/>
                <w:color w:val="000000"/>
                <w:sz w:val="23"/>
                <w:szCs w:val="23"/>
              </w:rPr>
              <w:t>Subject</w:t>
            </w:r>
          </w:p>
        </w:tc>
      </w:tr>
      <w:tr w:rsidR="001A300F" w:rsidRPr="001A300F" w:rsidTr="00D71F4A">
        <w:trPr>
          <w:gridBefore w:val="1"/>
          <w:wBefore w:w="9" w:type="dxa"/>
          <w:trHeight w:val="300"/>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Examining Government Control and Cultural Resistance Through Prohibition</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Social Studies</w:t>
            </w:r>
          </w:p>
        </w:tc>
      </w:tr>
      <w:tr w:rsidR="001A300F" w:rsidRPr="001A300F" w:rsidTr="00D71F4A">
        <w:trPr>
          <w:gridBefore w:val="1"/>
          <w:wBefore w:w="9" w:type="dxa"/>
          <w:trHeight w:val="300"/>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Lesson Title</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Age/Grade Level</w:t>
            </w:r>
          </w:p>
        </w:tc>
      </w:tr>
      <w:tr w:rsidR="001A300F" w:rsidRPr="001A300F" w:rsidTr="00D71F4A">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Reaction and Resistance to Prohibition (Day 3)</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10th Grade</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9938" w:type="dxa"/>
            <w:gridSpan w:val="3"/>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Purpose/Rationale for lesson:</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4231" w:type="dxa"/>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Estimated Lesson Time</w:t>
            </w:r>
          </w:p>
        </w:tc>
      </w:tr>
      <w:tr w:rsidR="001A300F" w:rsidRPr="001A300F" w:rsidTr="00D71F4A">
        <w:trPr>
          <w:gridBefore w:val="1"/>
          <w:wBefore w:w="9" w:type="dxa"/>
          <w:trHeight w:val="570"/>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single" w:sz="4" w:space="0" w:color="auto"/>
            </w:tcBorders>
            <w:shd w:val="clear" w:color="auto" w:fill="auto"/>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To investigate methods of resistance which emerged from the American people’s reaction to prohibition.</w:t>
            </w: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90 minutes</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Curriculum Framing Questions:</w:t>
            </w: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vAlign w:val="center"/>
            <w:hideMark/>
          </w:tcPr>
          <w:p w:rsidR="001A300F" w:rsidRPr="001A300F" w:rsidRDefault="001A300F" w:rsidP="001A300F">
            <w:pPr>
              <w:spacing w:after="0"/>
              <w:rPr>
                <w:rFonts w:ascii="Cambria" w:eastAsia="Times New Roman" w:hAnsi="Cambria" w:cs="Times New Roman"/>
                <w:i/>
                <w:iCs/>
                <w:color w:val="000000"/>
                <w:sz w:val="23"/>
                <w:szCs w:val="23"/>
              </w:rPr>
            </w:pPr>
            <w:r w:rsidRPr="001A300F">
              <w:rPr>
                <w:rFonts w:ascii="Cambria" w:eastAsia="Times New Roman" w:hAnsi="Cambria" w:cs="Times New Roman"/>
                <w:i/>
                <w:iCs/>
                <w:color w:val="000000"/>
                <w:sz w:val="23"/>
                <w:szCs w:val="23"/>
              </w:rPr>
              <w:t xml:space="preserve">Essential Question: </w:t>
            </w:r>
          </w:p>
        </w:tc>
      </w:tr>
      <w:tr w:rsidR="001A300F" w:rsidRPr="001A300F" w:rsidTr="00D71F4A">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•What level of control should the government have over its citizens?</w:t>
            </w: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1A300F" w:rsidRPr="001A300F" w:rsidRDefault="001A300F" w:rsidP="001A300F">
            <w:pPr>
              <w:spacing w:after="0"/>
              <w:rPr>
                <w:rFonts w:ascii="Cambria" w:eastAsia="Times New Roman" w:hAnsi="Cambria" w:cs="Times New Roman"/>
                <w:i/>
                <w:iCs/>
                <w:color w:val="000000"/>
                <w:sz w:val="23"/>
                <w:szCs w:val="23"/>
              </w:rPr>
            </w:pPr>
            <w:r w:rsidRPr="001A300F">
              <w:rPr>
                <w:rFonts w:ascii="Cambria" w:eastAsia="Times New Roman" w:hAnsi="Cambria" w:cs="Times New Roman"/>
                <w:i/>
                <w:iCs/>
                <w:color w:val="000000"/>
                <w:sz w:val="23"/>
                <w:szCs w:val="23"/>
              </w:rPr>
              <w:t>Unit Question:</w:t>
            </w:r>
          </w:p>
        </w:tc>
      </w:tr>
      <w:tr w:rsidR="001A300F" w:rsidRPr="001A300F" w:rsidTr="00D71F4A">
        <w:trPr>
          <w:gridBefore w:val="1"/>
          <w:wBefore w:w="9" w:type="dxa"/>
          <w:trHeight w:val="315"/>
        </w:trPr>
        <w:tc>
          <w:tcPr>
            <w:tcW w:w="267" w:type="dxa"/>
            <w:gridSpan w:val="2"/>
            <w:tcBorders>
              <w:top w:val="nil"/>
              <w:left w:val="single" w:sz="4" w:space="0" w:color="auto"/>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How was government control resisted during prohibition?</w:t>
            </w: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1A300F" w:rsidRPr="001A300F" w:rsidRDefault="001A300F" w:rsidP="001A300F">
            <w:pPr>
              <w:spacing w:after="0"/>
              <w:rPr>
                <w:rFonts w:ascii="Cambria" w:eastAsia="Times New Roman" w:hAnsi="Cambria" w:cs="Times New Roman"/>
                <w:i/>
                <w:iCs/>
                <w:color w:val="000000"/>
                <w:sz w:val="23"/>
                <w:szCs w:val="23"/>
              </w:rPr>
            </w:pPr>
            <w:r w:rsidRPr="001A300F">
              <w:rPr>
                <w:rFonts w:ascii="Cambria" w:eastAsia="Times New Roman" w:hAnsi="Cambria" w:cs="Times New Roman"/>
                <w:i/>
                <w:iCs/>
                <w:color w:val="000000"/>
                <w:sz w:val="23"/>
                <w:szCs w:val="23"/>
              </w:rPr>
              <w:t>Lesson or Content Question(s):</w:t>
            </w:r>
          </w:p>
        </w:tc>
      </w:tr>
      <w:tr w:rsidR="001A300F" w:rsidRPr="001A300F" w:rsidTr="00D71F4A">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single" w:sz="4" w:space="0" w:color="auto"/>
              <w:right w:val="single" w:sz="4" w:space="0" w:color="000000"/>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What methods did </w:t>
            </w:r>
            <w:r w:rsidR="008D243F" w:rsidRPr="001A300F">
              <w:rPr>
                <w:rFonts w:ascii="Cambria" w:eastAsia="Times New Roman" w:hAnsi="Cambria" w:cs="Times New Roman"/>
                <w:color w:val="000000"/>
                <w:sz w:val="23"/>
                <w:szCs w:val="23"/>
              </w:rPr>
              <w:t>society</w:t>
            </w:r>
            <w:r w:rsidRPr="001A300F">
              <w:rPr>
                <w:rFonts w:ascii="Cambria" w:eastAsia="Times New Roman" w:hAnsi="Cambria" w:cs="Times New Roman"/>
                <w:color w:val="000000"/>
                <w:sz w:val="23"/>
                <w:szCs w:val="23"/>
              </w:rPr>
              <w:t xml:space="preserve"> employ to resist and undermine the law?</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Goal:</w:t>
            </w:r>
          </w:p>
        </w:tc>
      </w:tr>
      <w:tr w:rsidR="001A300F" w:rsidRPr="001A300F" w:rsidTr="00D71F4A">
        <w:trPr>
          <w:gridBefore w:val="1"/>
          <w:wBefore w:w="9" w:type="dxa"/>
          <w:trHeight w:val="285"/>
        </w:trPr>
        <w:tc>
          <w:tcPr>
            <w:tcW w:w="267" w:type="dxa"/>
            <w:gridSpan w:val="2"/>
            <w:tcBorders>
              <w:top w:val="nil"/>
              <w:left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val="restart"/>
            <w:tcBorders>
              <w:top w:val="nil"/>
              <w:left w:val="nil"/>
              <w:bottom w:val="single" w:sz="4" w:space="0" w:color="auto"/>
              <w:right w:val="single" w:sz="4" w:space="0" w:color="auto"/>
            </w:tcBorders>
            <w:shd w:val="clear" w:color="auto" w:fill="auto"/>
            <w:vAlign w:val="center"/>
            <w:hideMark/>
          </w:tcPr>
          <w:p w:rsidR="001A300F" w:rsidRPr="001A300F" w:rsidRDefault="001A300F" w:rsidP="008D243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Students will understand that a consequence of government control is cultural resistance.</w:t>
            </w:r>
          </w:p>
        </w:tc>
      </w:tr>
      <w:tr w:rsidR="001A300F" w:rsidRPr="001A300F" w:rsidTr="00D71F4A">
        <w:trPr>
          <w:gridBefore w:val="1"/>
          <w:wBefore w:w="9" w:type="dxa"/>
          <w:trHeight w:val="285"/>
        </w:trPr>
        <w:tc>
          <w:tcPr>
            <w:tcW w:w="267" w:type="dxa"/>
            <w:gridSpan w:val="2"/>
            <w:tcBorders>
              <w:top w:val="nil"/>
              <w:left w:val="single" w:sz="4" w:space="0" w:color="auto"/>
              <w:bottom w:val="single" w:sz="4" w:space="0" w:color="auto"/>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vMerge/>
            <w:tcBorders>
              <w:top w:val="single" w:sz="4" w:space="0" w:color="000000"/>
              <w:left w:val="nil"/>
              <w:bottom w:val="single" w:sz="4" w:space="0" w:color="auto"/>
              <w:right w:val="single" w:sz="4" w:space="0" w:color="auto"/>
            </w:tcBorders>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267" w:type="dxa"/>
            <w:gridSpan w:val="2"/>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nil"/>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Learning Objective(s):</w:t>
            </w:r>
          </w:p>
        </w:tc>
      </w:tr>
      <w:tr w:rsidR="001A300F" w:rsidRPr="001A300F" w:rsidTr="00D71F4A">
        <w:trPr>
          <w:gridBefore w:val="1"/>
          <w:wBefore w:w="9" w:type="dxa"/>
          <w:trHeight w:val="285"/>
        </w:trPr>
        <w:tc>
          <w:tcPr>
            <w:tcW w:w="267" w:type="dxa"/>
            <w:gridSpan w:val="2"/>
            <w:tcBorders>
              <w:top w:val="single" w:sz="4" w:space="0" w:color="auto"/>
              <w:left w:val="single" w:sz="4" w:space="0" w:color="auto"/>
              <w:bottom w:val="nil"/>
              <w:right w:val="nil"/>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single" w:sz="4" w:space="0" w:color="auto"/>
              <w:left w:val="nil"/>
              <w:bottom w:val="nil"/>
              <w:right w:val="single" w:sz="4" w:space="0" w:color="000000"/>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Students will gather and critically reflect on why certain images represent the American people’s response to prohibition.</w:t>
            </w:r>
          </w:p>
        </w:tc>
      </w:tr>
      <w:tr w:rsidR="001A300F" w:rsidRPr="001A300F" w:rsidTr="00D71F4A">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Students will be able to identify the importance of context in research.</w:t>
            </w:r>
          </w:p>
        </w:tc>
      </w:tr>
      <w:tr w:rsidR="001A300F" w:rsidRPr="001A300F" w:rsidTr="00D71F4A">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Students will work with classmates to create a WANTED poster for one group which resisted prohibition</w:t>
            </w:r>
          </w:p>
          <w:p w:rsidR="008D243F" w:rsidRPr="001A300F" w:rsidRDefault="008D243F" w:rsidP="008D243F">
            <w:pPr>
              <w:spacing w:line="276" w:lineRule="auto"/>
              <w:rPr>
                <w:rFonts w:ascii="Cambria" w:eastAsia="Times New Roman" w:hAnsi="Cambria" w:cs="Times New Roman"/>
                <w:color w:val="000000"/>
                <w:sz w:val="23"/>
                <w:szCs w:val="23"/>
              </w:rPr>
            </w:pPr>
            <w:r w:rsidRPr="0083101A">
              <w:rPr>
                <w:rFonts w:asciiTheme="majorHAnsi" w:eastAsia="Times New Roman" w:hAnsiTheme="majorHAnsi" w:cs="Times New Roman"/>
                <w:color w:val="000000"/>
                <w:sz w:val="23"/>
                <w:szCs w:val="23"/>
              </w:rPr>
              <w:t xml:space="preserve">• </w:t>
            </w:r>
            <w:r w:rsidRPr="00095B0E">
              <w:rPr>
                <w:rFonts w:asciiTheme="majorHAnsi" w:hAnsiTheme="majorHAnsi"/>
                <w:sz w:val="23"/>
                <w:szCs w:val="23"/>
              </w:rPr>
              <w:t>Students will be able to share with the class what they know about their resistance group.</w:t>
            </w:r>
          </w:p>
        </w:tc>
      </w:tr>
      <w:tr w:rsidR="001A300F" w:rsidRPr="001A300F" w:rsidTr="00D71F4A">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267"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1A300F" w:rsidTr="00D71F4A">
        <w:trPr>
          <w:gridBefore w:val="1"/>
          <w:wBefore w:w="9" w:type="dxa"/>
          <w:trHeight w:val="285"/>
        </w:trPr>
        <w:tc>
          <w:tcPr>
            <w:tcW w:w="14509" w:type="dxa"/>
            <w:gridSpan w:val="6"/>
            <w:tcBorders>
              <w:top w:val="single" w:sz="4" w:space="0" w:color="auto"/>
              <w:left w:val="single" w:sz="4" w:space="0" w:color="auto"/>
              <w:bottom w:val="nil"/>
              <w:right w:val="single" w:sz="4" w:space="0" w:color="000000"/>
            </w:tcBorders>
            <w:shd w:val="clear" w:color="000000" w:fill="D8D8D8"/>
            <w:noWrap/>
            <w:vAlign w:val="center"/>
            <w:hideMark/>
          </w:tcPr>
          <w:p w:rsidR="001A300F" w:rsidRPr="001A300F" w:rsidRDefault="001A300F" w:rsidP="001A300F">
            <w:pPr>
              <w:spacing w:after="0"/>
              <w:rPr>
                <w:rFonts w:ascii="Cambria" w:eastAsia="Times New Roman" w:hAnsi="Cambria" w:cs="Times New Roman"/>
                <w:b/>
                <w:bCs/>
                <w:color w:val="000000"/>
                <w:sz w:val="23"/>
                <w:szCs w:val="23"/>
              </w:rPr>
            </w:pPr>
            <w:r w:rsidRPr="001A300F">
              <w:rPr>
                <w:rFonts w:ascii="Cambria" w:eastAsia="Times New Roman" w:hAnsi="Cambria" w:cs="Times New Roman"/>
                <w:b/>
                <w:bCs/>
                <w:color w:val="000000"/>
                <w:sz w:val="23"/>
                <w:szCs w:val="23"/>
              </w:rPr>
              <w:t>Curriculum Standard(s):</w:t>
            </w:r>
          </w:p>
        </w:tc>
      </w:tr>
      <w:tr w:rsidR="001A300F" w:rsidRPr="001A300F" w:rsidTr="00D71F4A">
        <w:trPr>
          <w:gridBefore w:val="1"/>
          <w:wBefore w:w="9" w:type="dxa"/>
          <w:trHeight w:val="285"/>
        </w:trPr>
        <w:tc>
          <w:tcPr>
            <w:tcW w:w="267" w:type="dxa"/>
            <w:gridSpan w:val="2"/>
            <w:tcBorders>
              <w:top w:val="single" w:sz="4" w:space="0" w:color="auto"/>
              <w:left w:val="single" w:sz="4" w:space="0" w:color="auto"/>
              <w:bottom w:val="nil"/>
              <w:right w:val="nil"/>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single" w:sz="4" w:space="0" w:color="auto"/>
              <w:left w:val="nil"/>
              <w:bottom w:val="nil"/>
              <w:right w:val="nil"/>
            </w:tcBorders>
            <w:shd w:val="clear" w:color="auto" w:fill="auto"/>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w:t>
            </w:r>
            <w:r w:rsidRPr="001A300F">
              <w:rPr>
                <w:rFonts w:ascii="Cambria" w:eastAsia="Times New Roman" w:hAnsi="Cambria" w:cs="Times New Roman"/>
                <w:b/>
                <w:bCs/>
                <w:color w:val="000000"/>
                <w:sz w:val="23"/>
                <w:szCs w:val="23"/>
              </w:rPr>
              <w:t xml:space="preserve">SS.HS.HS.06 </w:t>
            </w:r>
            <w:r w:rsidRPr="001A300F">
              <w:rPr>
                <w:rFonts w:ascii="Cambria" w:eastAsia="Times New Roman" w:hAnsi="Cambria" w:cs="Times New Roman"/>
                <w:color w:val="000000"/>
                <w:sz w:val="23"/>
                <w:szCs w:val="23"/>
              </w:rPr>
              <w:t>Understand how individuals, issues, and events changed or significantly influenced the course of U.S. history after 1900</w:t>
            </w:r>
          </w:p>
        </w:tc>
        <w:tc>
          <w:tcPr>
            <w:tcW w:w="340" w:type="dxa"/>
            <w:tcBorders>
              <w:top w:val="single" w:sz="4" w:space="0" w:color="auto"/>
              <w:left w:val="nil"/>
              <w:bottom w:val="nil"/>
              <w:right w:val="nil"/>
            </w:tcBorders>
            <w:shd w:val="clear" w:color="auto" w:fill="auto"/>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267" w:type="dxa"/>
            <w:tcBorders>
              <w:top w:val="single" w:sz="4" w:space="0" w:color="auto"/>
              <w:left w:val="nil"/>
              <w:bottom w:val="nil"/>
              <w:right w:val="nil"/>
            </w:tcBorders>
            <w:shd w:val="clear" w:color="auto" w:fill="auto"/>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single" w:sz="4" w:space="0" w:color="auto"/>
              <w:left w:val="nil"/>
              <w:bottom w:val="nil"/>
              <w:right w:val="single" w:sz="4" w:space="0" w:color="auto"/>
            </w:tcBorders>
            <w:shd w:val="clear" w:color="auto" w:fill="auto"/>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r>
      <w:tr w:rsidR="001A300F" w:rsidRPr="001A300F" w:rsidTr="00D71F4A">
        <w:trPr>
          <w:gridBefore w:val="1"/>
          <w:wBefore w:w="9" w:type="dxa"/>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14242" w:type="dxa"/>
            <w:gridSpan w:val="4"/>
            <w:tcBorders>
              <w:top w:val="nil"/>
              <w:left w:val="nil"/>
              <w:bottom w:val="nil"/>
              <w:right w:val="single" w:sz="4" w:space="0" w:color="000000"/>
            </w:tcBorders>
            <w:shd w:val="clear" w:color="auto" w:fill="auto"/>
            <w:noWrap/>
            <w:vAlign w:val="center"/>
            <w:hideMark/>
          </w:tcPr>
          <w:p w:rsidR="001A300F" w:rsidRPr="001A300F" w:rsidRDefault="001A300F" w:rsidP="008D243F">
            <w:pPr>
              <w:spacing w:after="0" w:line="276" w:lineRule="auto"/>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xml:space="preserve">• </w:t>
            </w:r>
            <w:r w:rsidRPr="001A300F">
              <w:rPr>
                <w:rFonts w:ascii="Cambria" w:eastAsia="Times New Roman" w:hAnsi="Cambria" w:cs="Times New Roman"/>
                <w:b/>
                <w:bCs/>
                <w:color w:val="000000"/>
                <w:sz w:val="23"/>
                <w:szCs w:val="23"/>
              </w:rPr>
              <w:t>SS.HS.HS.06.01</w:t>
            </w:r>
            <w:r w:rsidR="00250ED8">
              <w:rPr>
                <w:rFonts w:ascii="Cambria" w:eastAsia="Times New Roman" w:hAnsi="Cambria" w:cs="Times New Roman"/>
                <w:color w:val="000000"/>
                <w:sz w:val="23"/>
                <w:szCs w:val="23"/>
              </w:rPr>
              <w:t xml:space="preserve"> I</w:t>
            </w:r>
            <w:r w:rsidRPr="001A300F">
              <w:rPr>
                <w:rFonts w:ascii="Cambria" w:eastAsia="Times New Roman" w:hAnsi="Cambria" w:cs="Times New Roman"/>
                <w:color w:val="000000"/>
                <w:sz w:val="23"/>
                <w:szCs w:val="23"/>
              </w:rPr>
              <w:t>dentify and understand the effects of 19th century reform movements on American life in the early 20th century.</w:t>
            </w:r>
          </w:p>
        </w:tc>
      </w:tr>
      <w:tr w:rsidR="001A300F" w:rsidRPr="001A300F" w:rsidTr="00D71F4A">
        <w:trPr>
          <w:gridBefore w:val="1"/>
          <w:wBefore w:w="9" w:type="dxa"/>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9671"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40"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267" w:type="dxa"/>
            <w:tcBorders>
              <w:top w:val="nil"/>
              <w:left w:val="nil"/>
              <w:bottom w:val="single" w:sz="4" w:space="0" w:color="auto"/>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c>
          <w:tcPr>
            <w:tcW w:w="3964" w:type="dxa"/>
            <w:tcBorders>
              <w:top w:val="nil"/>
              <w:left w:val="nil"/>
              <w:bottom w:val="single" w:sz="4" w:space="0" w:color="auto"/>
              <w:right w:val="single" w:sz="4" w:space="0" w:color="auto"/>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r w:rsidRPr="001A300F">
              <w:rPr>
                <w:rFonts w:ascii="Cambria" w:eastAsia="Times New Roman" w:hAnsi="Cambria" w:cs="Times New Roman"/>
                <w:color w:val="000000"/>
                <w:sz w:val="23"/>
                <w:szCs w:val="23"/>
              </w:rPr>
              <w:t> </w:t>
            </w:r>
          </w:p>
        </w:tc>
      </w:tr>
      <w:tr w:rsidR="001A300F" w:rsidRPr="001A300F" w:rsidTr="00D71F4A">
        <w:trPr>
          <w:gridBefore w:val="1"/>
          <w:wBefore w:w="9" w:type="dxa"/>
          <w:trHeight w:val="285"/>
        </w:trPr>
        <w:tc>
          <w:tcPr>
            <w:tcW w:w="267" w:type="dxa"/>
            <w:gridSpan w:val="2"/>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9671"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40"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267"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c>
          <w:tcPr>
            <w:tcW w:w="3964" w:type="dxa"/>
            <w:tcBorders>
              <w:top w:val="nil"/>
              <w:left w:val="nil"/>
              <w:bottom w:val="nil"/>
              <w:right w:val="nil"/>
            </w:tcBorders>
            <w:shd w:val="clear" w:color="auto" w:fill="auto"/>
            <w:noWrap/>
            <w:vAlign w:val="center"/>
            <w:hideMark/>
          </w:tcPr>
          <w:p w:rsidR="001A300F" w:rsidRPr="001A300F" w:rsidRDefault="001A300F" w:rsidP="001A300F">
            <w:pPr>
              <w:spacing w:after="0"/>
              <w:rPr>
                <w:rFonts w:ascii="Cambria" w:eastAsia="Times New Roman" w:hAnsi="Cambria" w:cs="Times New Roman"/>
                <w:color w:val="000000"/>
                <w:sz w:val="23"/>
                <w:szCs w:val="23"/>
              </w:rPr>
            </w:pPr>
          </w:p>
        </w:tc>
      </w:tr>
      <w:tr w:rsidR="001A300F" w:rsidRPr="00620DB5" w:rsidTr="008D243F">
        <w:trPr>
          <w:trHeight w:val="285"/>
        </w:trPr>
        <w:tc>
          <w:tcPr>
            <w:tcW w:w="14518" w:type="dxa"/>
            <w:gridSpan w:val="7"/>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1A300F" w:rsidRPr="00620DB5" w:rsidRDefault="001A300F" w:rsidP="008B7367">
            <w:pPr>
              <w:spacing w:after="0"/>
              <w:rPr>
                <w:rFonts w:asciiTheme="majorHAnsi" w:eastAsia="Times New Roman" w:hAnsiTheme="majorHAnsi" w:cs="Times New Roman"/>
                <w:b/>
                <w:bCs/>
                <w:color w:val="000000"/>
                <w:sz w:val="23"/>
                <w:szCs w:val="23"/>
              </w:rPr>
            </w:pPr>
            <w:r w:rsidRPr="00620DB5">
              <w:rPr>
                <w:rFonts w:asciiTheme="majorHAnsi" w:eastAsia="Times New Roman" w:hAnsiTheme="majorHAnsi" w:cs="Times New Roman"/>
                <w:b/>
                <w:bCs/>
                <w:color w:val="000000"/>
                <w:sz w:val="23"/>
                <w:szCs w:val="23"/>
              </w:rPr>
              <w:t>Background Knowledge or Skills Students Need Prior to Lesson:</w:t>
            </w:r>
          </w:p>
        </w:tc>
      </w:tr>
      <w:tr w:rsidR="001A300F" w:rsidRPr="00620DB5" w:rsidTr="008D243F">
        <w:trPr>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620DB5" w:rsidRDefault="001A300F" w:rsidP="008B7367">
            <w:pPr>
              <w:spacing w:after="0"/>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w:t>
            </w:r>
          </w:p>
        </w:tc>
        <w:tc>
          <w:tcPr>
            <w:tcW w:w="14251" w:type="dxa"/>
            <w:gridSpan w:val="5"/>
            <w:tcBorders>
              <w:top w:val="nil"/>
              <w:left w:val="nil"/>
              <w:bottom w:val="nil"/>
              <w:right w:val="single" w:sz="4" w:space="0" w:color="auto"/>
            </w:tcBorders>
            <w:shd w:val="clear" w:color="auto" w:fill="auto"/>
            <w:noWrap/>
            <w:vAlign w:val="center"/>
            <w:hideMark/>
          </w:tcPr>
          <w:p w:rsidR="001A300F" w:rsidRPr="00620DB5" w:rsidRDefault="001A300F" w:rsidP="008B7367">
            <w:pPr>
              <w:spacing w:after="0" w:line="276" w:lineRule="auto"/>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xml:space="preserve">• Knowledge of the Temperance movement, and the 18th amendment. </w:t>
            </w:r>
          </w:p>
        </w:tc>
      </w:tr>
      <w:tr w:rsidR="001A300F" w:rsidRPr="00620DB5" w:rsidTr="008D243F">
        <w:trPr>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620DB5" w:rsidRDefault="001A300F" w:rsidP="008B7367">
            <w:pPr>
              <w:spacing w:after="0"/>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w:t>
            </w:r>
          </w:p>
        </w:tc>
        <w:tc>
          <w:tcPr>
            <w:tcW w:w="14251" w:type="dxa"/>
            <w:gridSpan w:val="5"/>
            <w:tcBorders>
              <w:top w:val="nil"/>
              <w:left w:val="nil"/>
              <w:bottom w:val="nil"/>
              <w:right w:val="single" w:sz="4" w:space="0" w:color="auto"/>
            </w:tcBorders>
            <w:shd w:val="clear" w:color="auto" w:fill="auto"/>
            <w:noWrap/>
            <w:vAlign w:val="center"/>
            <w:hideMark/>
          </w:tcPr>
          <w:p w:rsidR="001A300F" w:rsidRPr="00620DB5" w:rsidRDefault="001A300F" w:rsidP="008B7367">
            <w:pPr>
              <w:spacing w:after="0" w:line="276" w:lineRule="auto"/>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Knowledge of the pro- and anti-prohibition points of view during the early 20th century.</w:t>
            </w:r>
          </w:p>
        </w:tc>
      </w:tr>
      <w:tr w:rsidR="001A300F" w:rsidRPr="00620DB5" w:rsidTr="008D243F">
        <w:trPr>
          <w:trHeight w:val="285"/>
        </w:trPr>
        <w:tc>
          <w:tcPr>
            <w:tcW w:w="267" w:type="dxa"/>
            <w:gridSpan w:val="2"/>
            <w:tcBorders>
              <w:top w:val="nil"/>
              <w:left w:val="single" w:sz="4" w:space="0" w:color="auto"/>
              <w:bottom w:val="nil"/>
              <w:right w:val="nil"/>
            </w:tcBorders>
            <w:shd w:val="clear" w:color="auto" w:fill="auto"/>
            <w:noWrap/>
            <w:vAlign w:val="center"/>
            <w:hideMark/>
          </w:tcPr>
          <w:p w:rsidR="001A300F" w:rsidRPr="00620DB5" w:rsidRDefault="001A300F" w:rsidP="008B7367">
            <w:pPr>
              <w:spacing w:after="0"/>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w:t>
            </w:r>
          </w:p>
        </w:tc>
        <w:tc>
          <w:tcPr>
            <w:tcW w:w="14251" w:type="dxa"/>
            <w:gridSpan w:val="5"/>
            <w:tcBorders>
              <w:top w:val="nil"/>
              <w:left w:val="nil"/>
              <w:bottom w:val="nil"/>
              <w:right w:val="single" w:sz="4" w:space="0" w:color="auto"/>
            </w:tcBorders>
            <w:shd w:val="clear" w:color="auto" w:fill="auto"/>
            <w:noWrap/>
            <w:vAlign w:val="center"/>
            <w:hideMark/>
          </w:tcPr>
          <w:p w:rsidR="001A300F" w:rsidRPr="00620DB5" w:rsidRDefault="001A300F" w:rsidP="008B7367">
            <w:pPr>
              <w:spacing w:after="0" w:line="276" w:lineRule="auto"/>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Know what is meant by the terms: prohibition, ethanol, alcohol, spirits/liquor.</w:t>
            </w:r>
          </w:p>
        </w:tc>
      </w:tr>
      <w:tr w:rsidR="001A300F" w:rsidRPr="00620DB5" w:rsidTr="008D243F">
        <w:trPr>
          <w:trHeight w:val="285"/>
        </w:trPr>
        <w:tc>
          <w:tcPr>
            <w:tcW w:w="267" w:type="dxa"/>
            <w:gridSpan w:val="2"/>
            <w:tcBorders>
              <w:top w:val="nil"/>
              <w:left w:val="single" w:sz="4" w:space="0" w:color="auto"/>
              <w:bottom w:val="single" w:sz="4" w:space="0" w:color="auto"/>
              <w:right w:val="nil"/>
            </w:tcBorders>
            <w:shd w:val="clear" w:color="auto" w:fill="auto"/>
            <w:noWrap/>
            <w:vAlign w:val="center"/>
            <w:hideMark/>
          </w:tcPr>
          <w:p w:rsidR="001A300F" w:rsidRPr="00620DB5" w:rsidRDefault="001A300F" w:rsidP="008B7367">
            <w:pPr>
              <w:spacing w:after="0"/>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w:t>
            </w:r>
          </w:p>
        </w:tc>
        <w:tc>
          <w:tcPr>
            <w:tcW w:w="14251" w:type="dxa"/>
            <w:gridSpan w:val="5"/>
            <w:tcBorders>
              <w:top w:val="nil"/>
              <w:left w:val="nil"/>
              <w:bottom w:val="single" w:sz="4" w:space="0" w:color="auto"/>
              <w:right w:val="single" w:sz="4" w:space="0" w:color="auto"/>
            </w:tcBorders>
            <w:shd w:val="clear" w:color="auto" w:fill="auto"/>
            <w:noWrap/>
            <w:vAlign w:val="center"/>
            <w:hideMark/>
          </w:tcPr>
          <w:p w:rsidR="001A300F" w:rsidRPr="00620DB5" w:rsidRDefault="001A300F" w:rsidP="008B7367">
            <w:pPr>
              <w:spacing w:after="0" w:line="276" w:lineRule="auto"/>
              <w:rPr>
                <w:rFonts w:asciiTheme="majorHAnsi" w:eastAsia="Times New Roman" w:hAnsiTheme="majorHAnsi" w:cs="Times New Roman"/>
                <w:color w:val="000000"/>
                <w:sz w:val="23"/>
                <w:szCs w:val="23"/>
              </w:rPr>
            </w:pPr>
            <w:r w:rsidRPr="00620DB5">
              <w:rPr>
                <w:rFonts w:asciiTheme="majorHAnsi" w:eastAsia="Times New Roman" w:hAnsiTheme="majorHAnsi" w:cs="Times New Roman"/>
                <w:color w:val="000000"/>
                <w:sz w:val="23"/>
                <w:szCs w:val="23"/>
              </w:rPr>
              <w:t>• Computer and  researching skills</w:t>
            </w:r>
          </w:p>
        </w:tc>
      </w:tr>
    </w:tbl>
    <w:p w:rsidR="001A300F" w:rsidRDefault="001A300F"/>
    <w:tbl>
      <w:tblPr>
        <w:tblW w:w="14522" w:type="dxa"/>
        <w:tblInd w:w="94" w:type="dxa"/>
        <w:tblLook w:val="04A0"/>
      </w:tblPr>
      <w:tblGrid>
        <w:gridCol w:w="258"/>
        <w:gridCol w:w="5742"/>
        <w:gridCol w:w="8522"/>
      </w:tblGrid>
      <w:tr w:rsidR="001A300F" w:rsidRPr="004965A4" w:rsidTr="00C538AB">
        <w:trPr>
          <w:trHeight w:val="285"/>
        </w:trPr>
        <w:tc>
          <w:tcPr>
            <w:tcW w:w="4954" w:type="dxa"/>
            <w:gridSpan w:val="2"/>
            <w:tcBorders>
              <w:top w:val="single" w:sz="4" w:space="0" w:color="auto"/>
              <w:left w:val="single" w:sz="4" w:space="0" w:color="auto"/>
              <w:bottom w:val="single" w:sz="4" w:space="0" w:color="auto"/>
              <w:right w:val="nil"/>
            </w:tcBorders>
            <w:shd w:val="clear" w:color="000000" w:fill="D8D8D8"/>
            <w:noWrap/>
            <w:vAlign w:val="center"/>
            <w:hideMark/>
          </w:tcPr>
          <w:p w:rsidR="001A300F" w:rsidRPr="004965A4" w:rsidRDefault="001A300F" w:rsidP="008B7367">
            <w:pPr>
              <w:spacing w:after="0"/>
              <w:rPr>
                <w:rFonts w:asciiTheme="majorHAnsi" w:eastAsia="Times New Roman" w:hAnsiTheme="majorHAnsi" w:cs="Times New Roman"/>
                <w:b/>
                <w:bCs/>
                <w:color w:val="000000"/>
                <w:sz w:val="23"/>
                <w:szCs w:val="23"/>
              </w:rPr>
            </w:pPr>
            <w:r w:rsidRPr="004965A4">
              <w:rPr>
                <w:rFonts w:asciiTheme="majorHAnsi" w:eastAsia="Times New Roman" w:hAnsiTheme="majorHAnsi" w:cs="Times New Roman"/>
                <w:b/>
                <w:bCs/>
                <w:color w:val="000000"/>
                <w:sz w:val="23"/>
                <w:szCs w:val="23"/>
              </w:rPr>
              <w:t>Materials</w:t>
            </w:r>
          </w:p>
        </w:tc>
        <w:tc>
          <w:tcPr>
            <w:tcW w:w="9568" w:type="dxa"/>
            <w:tcBorders>
              <w:top w:val="single" w:sz="4" w:space="0" w:color="auto"/>
              <w:left w:val="nil"/>
              <w:bottom w:val="single" w:sz="4" w:space="0" w:color="auto"/>
              <w:right w:val="single" w:sz="4" w:space="0" w:color="auto"/>
            </w:tcBorders>
            <w:shd w:val="clear" w:color="000000" w:fill="D8D8D8"/>
            <w:noWrap/>
            <w:vAlign w:val="center"/>
            <w:hideMark/>
          </w:tcPr>
          <w:p w:rsidR="001A300F" w:rsidRPr="004965A4" w:rsidRDefault="001A300F" w:rsidP="008B736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r>
      <w:tr w:rsidR="00C538AB" w:rsidRPr="004965A4" w:rsidTr="00C538AB">
        <w:trPr>
          <w:trHeight w:val="285"/>
        </w:trPr>
        <w:tc>
          <w:tcPr>
            <w:tcW w:w="263" w:type="dxa"/>
            <w:tcBorders>
              <w:top w:val="nil"/>
              <w:left w:val="single" w:sz="4" w:space="0" w:color="auto"/>
              <w:bottom w:val="single" w:sz="4" w:space="0" w:color="auto"/>
              <w:right w:val="nil"/>
            </w:tcBorders>
            <w:shd w:val="clear" w:color="auto" w:fill="auto"/>
            <w:noWrap/>
            <w:vAlign w:val="center"/>
            <w:hideMark/>
          </w:tcPr>
          <w:p w:rsidR="00C538AB" w:rsidRPr="004965A4" w:rsidRDefault="00C538AB" w:rsidP="008B736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4691" w:type="dxa"/>
            <w:tcBorders>
              <w:top w:val="nil"/>
              <w:left w:val="nil"/>
              <w:bottom w:val="single" w:sz="4" w:space="0" w:color="auto"/>
            </w:tcBorders>
            <w:shd w:val="clear" w:color="auto" w:fill="auto"/>
            <w:noWrap/>
            <w:vAlign w:val="center"/>
            <w:hideMark/>
          </w:tcPr>
          <w:p w:rsidR="00C538AB" w:rsidRPr="004965A4" w:rsidRDefault="00C538AB" w:rsidP="00B43A8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xml:space="preserve">• </w:t>
            </w:r>
            <w:r w:rsidRPr="004965A4">
              <w:rPr>
                <w:rFonts w:asciiTheme="majorHAnsi" w:eastAsia="Times New Roman" w:hAnsiTheme="majorHAnsi" w:cs="Times New Roman"/>
                <w:color w:val="000000"/>
                <w:sz w:val="23"/>
                <w:szCs w:val="23"/>
                <w:u w:val="single"/>
              </w:rPr>
              <w:t>Document 1</w:t>
            </w:r>
            <w:r w:rsidRPr="004965A4">
              <w:rPr>
                <w:rFonts w:asciiTheme="majorHAnsi" w:eastAsia="Times New Roman" w:hAnsiTheme="majorHAnsi" w:cs="Times New Roman"/>
                <w:color w:val="000000"/>
                <w:sz w:val="23"/>
                <w:szCs w:val="23"/>
              </w:rPr>
              <w:t xml:space="preserve">:  Two charts from the Ohio State </w:t>
            </w:r>
            <w:r w:rsidR="00B43A87">
              <w:rPr>
                <w:rFonts w:asciiTheme="majorHAnsi" w:eastAsia="Times New Roman" w:hAnsiTheme="majorHAnsi" w:cs="Times New Roman"/>
                <w:color w:val="000000"/>
                <w:sz w:val="23"/>
                <w:szCs w:val="23"/>
              </w:rPr>
              <w:t>U</w:t>
            </w:r>
            <w:r w:rsidRPr="004965A4">
              <w:rPr>
                <w:rFonts w:asciiTheme="majorHAnsi" w:eastAsia="Times New Roman" w:hAnsiTheme="majorHAnsi" w:cs="Times New Roman"/>
                <w:color w:val="000000"/>
                <w:sz w:val="23"/>
                <w:szCs w:val="23"/>
              </w:rPr>
              <w:t xml:space="preserve">niversity Temperance and Prohibition page </w:t>
            </w:r>
          </w:p>
        </w:tc>
        <w:tc>
          <w:tcPr>
            <w:tcW w:w="9568" w:type="dxa"/>
            <w:tcBorders>
              <w:top w:val="single" w:sz="4" w:space="0" w:color="auto"/>
              <w:bottom w:val="single" w:sz="4" w:space="0" w:color="auto"/>
              <w:right w:val="single" w:sz="4" w:space="0" w:color="auto"/>
            </w:tcBorders>
            <w:shd w:val="clear" w:color="auto" w:fill="auto"/>
            <w:noWrap/>
            <w:vAlign w:val="center"/>
            <w:hideMark/>
          </w:tcPr>
          <w:p w:rsidR="00C538AB" w:rsidRDefault="00C538AB" w:rsidP="008B7367">
            <w:pPr>
              <w:spacing w:after="0"/>
              <w:ind w:left="144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xml:space="preserve">• </w:t>
            </w:r>
            <w:r>
              <w:rPr>
                <w:rFonts w:asciiTheme="majorHAnsi" w:eastAsia="Times New Roman" w:hAnsiTheme="majorHAnsi" w:cs="Times New Roman"/>
                <w:color w:val="000000"/>
                <w:sz w:val="23"/>
                <w:szCs w:val="23"/>
              </w:rPr>
              <w:t>Scissors</w:t>
            </w:r>
          </w:p>
          <w:p w:rsidR="00C538AB" w:rsidRPr="004965A4" w:rsidRDefault="00C538AB" w:rsidP="008B7367">
            <w:pPr>
              <w:spacing w:after="0"/>
              <w:rPr>
                <w:rFonts w:asciiTheme="majorHAnsi" w:eastAsia="Times New Roman" w:hAnsiTheme="majorHAnsi" w:cs="Times New Roman"/>
                <w:color w:val="000000"/>
                <w:sz w:val="23"/>
                <w:szCs w:val="23"/>
              </w:rPr>
            </w:pPr>
          </w:p>
        </w:tc>
      </w:tr>
      <w:tr w:rsidR="00C538AB" w:rsidRPr="004965A4" w:rsidTr="00C538AB">
        <w:trPr>
          <w:trHeight w:val="300"/>
        </w:trPr>
        <w:tc>
          <w:tcPr>
            <w:tcW w:w="263" w:type="dxa"/>
            <w:tcBorders>
              <w:top w:val="nil"/>
              <w:left w:val="single" w:sz="4" w:space="0" w:color="auto"/>
              <w:bottom w:val="single" w:sz="4" w:space="0" w:color="auto"/>
              <w:right w:val="nil"/>
            </w:tcBorders>
            <w:shd w:val="clear" w:color="auto" w:fill="auto"/>
            <w:noWrap/>
            <w:vAlign w:val="center"/>
            <w:hideMark/>
          </w:tcPr>
          <w:p w:rsidR="00C538AB" w:rsidRPr="004965A4" w:rsidRDefault="00C538AB" w:rsidP="008B736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4691" w:type="dxa"/>
            <w:tcBorders>
              <w:top w:val="nil"/>
              <w:left w:val="nil"/>
              <w:bottom w:val="single" w:sz="4" w:space="0" w:color="auto"/>
            </w:tcBorders>
            <w:shd w:val="clear" w:color="auto" w:fill="auto"/>
            <w:noWrap/>
            <w:vAlign w:val="center"/>
            <w:hideMark/>
          </w:tcPr>
          <w:p w:rsidR="00C538AB" w:rsidRPr="00CE6890" w:rsidRDefault="00C538AB" w:rsidP="00CE6890">
            <w:pPr>
              <w:pStyle w:val="ListParagraph"/>
              <w:numPr>
                <w:ilvl w:val="0"/>
                <w:numId w:val="21"/>
              </w:numPr>
              <w:spacing w:after="0"/>
              <w:rPr>
                <w:rFonts w:asciiTheme="majorHAnsi" w:eastAsia="Times New Roman" w:hAnsiTheme="majorHAnsi" w:cs="Times New Roman"/>
                <w:i/>
                <w:iCs/>
                <w:color w:val="000000"/>
                <w:sz w:val="20"/>
                <w:szCs w:val="20"/>
              </w:rPr>
            </w:pPr>
            <w:r w:rsidRPr="00CE6890">
              <w:rPr>
                <w:rFonts w:asciiTheme="majorHAnsi" w:eastAsia="Times New Roman" w:hAnsiTheme="majorHAnsi" w:cs="Times New Roman"/>
                <w:i/>
                <w:iCs/>
                <w:color w:val="000000"/>
                <w:sz w:val="20"/>
                <w:szCs w:val="20"/>
              </w:rPr>
              <w:t>Production of Malt Beverages in the U.S.</w:t>
            </w:r>
          </w:p>
          <w:p w:rsidR="00CE6890" w:rsidRPr="00CE6890" w:rsidRDefault="00CE6890" w:rsidP="00CE6890">
            <w:pPr>
              <w:pStyle w:val="ListParagraph"/>
              <w:spacing w:after="0"/>
              <w:ind w:left="1080"/>
              <w:rPr>
                <w:rFonts w:asciiTheme="majorHAnsi" w:eastAsia="Times New Roman" w:hAnsiTheme="majorHAnsi" w:cs="Times New Roman"/>
                <w:iCs/>
                <w:color w:val="000000"/>
                <w:sz w:val="20"/>
                <w:szCs w:val="20"/>
              </w:rPr>
            </w:pPr>
            <w:hyperlink r:id="rId7" w:history="1">
              <w:r w:rsidRPr="00057849">
                <w:rPr>
                  <w:rStyle w:val="Hyperlink"/>
                  <w:rFonts w:asciiTheme="majorHAnsi" w:eastAsia="Times New Roman" w:hAnsiTheme="majorHAnsi" w:cs="Times New Roman"/>
                  <w:iCs/>
                  <w:sz w:val="20"/>
                  <w:szCs w:val="20"/>
                </w:rPr>
                <w:t>http://prohibition.osu.edu/brewing/</w:t>
              </w:r>
              <w:r w:rsidRPr="00057849">
                <w:rPr>
                  <w:rStyle w:val="Hyperlink"/>
                  <w:rFonts w:asciiTheme="majorHAnsi" w:eastAsia="Times New Roman" w:hAnsiTheme="majorHAnsi" w:cs="Times New Roman"/>
                  <w:iCs/>
                  <w:sz w:val="20"/>
                  <w:szCs w:val="20"/>
                </w:rPr>
                <w:t>i</w:t>
              </w:r>
              <w:r w:rsidRPr="00057849">
                <w:rPr>
                  <w:rStyle w:val="Hyperlink"/>
                  <w:rFonts w:asciiTheme="majorHAnsi" w:eastAsia="Times New Roman" w:hAnsiTheme="majorHAnsi" w:cs="Times New Roman"/>
                  <w:iCs/>
                  <w:sz w:val="20"/>
                  <w:szCs w:val="20"/>
                </w:rPr>
                <w:t>mages/BeerProduction1.gif</w:t>
              </w:r>
            </w:hyperlink>
            <w:r>
              <w:rPr>
                <w:rFonts w:asciiTheme="majorHAnsi" w:eastAsia="Times New Roman" w:hAnsiTheme="majorHAnsi" w:cs="Times New Roman"/>
                <w:iCs/>
                <w:color w:val="000000"/>
                <w:sz w:val="20"/>
                <w:szCs w:val="20"/>
              </w:rPr>
              <w:t xml:space="preserve"> </w:t>
            </w:r>
          </w:p>
        </w:tc>
        <w:tc>
          <w:tcPr>
            <w:tcW w:w="9568" w:type="dxa"/>
            <w:tcBorders>
              <w:top w:val="single" w:sz="4" w:space="0" w:color="auto"/>
              <w:bottom w:val="single" w:sz="4" w:space="0" w:color="auto"/>
              <w:right w:val="single" w:sz="4" w:space="0" w:color="auto"/>
            </w:tcBorders>
            <w:shd w:val="clear" w:color="auto" w:fill="auto"/>
            <w:noWrap/>
            <w:vAlign w:val="center"/>
            <w:hideMark/>
          </w:tcPr>
          <w:p w:rsidR="00C538AB" w:rsidRDefault="00C538AB" w:rsidP="008B7367">
            <w:pPr>
              <w:spacing w:after="0"/>
              <w:ind w:left="144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Glue or Tape</w:t>
            </w:r>
          </w:p>
          <w:p w:rsidR="00C538AB" w:rsidRPr="004965A4" w:rsidRDefault="00C538AB" w:rsidP="008B7367">
            <w:pPr>
              <w:spacing w:after="0"/>
              <w:rPr>
                <w:rFonts w:asciiTheme="majorHAnsi" w:eastAsia="Times New Roman" w:hAnsiTheme="majorHAnsi" w:cs="Times New Roman"/>
                <w:color w:val="000000"/>
                <w:sz w:val="23"/>
                <w:szCs w:val="23"/>
              </w:rPr>
            </w:pPr>
          </w:p>
        </w:tc>
      </w:tr>
      <w:tr w:rsidR="00C538AB" w:rsidRPr="004965A4" w:rsidTr="00C538AB">
        <w:trPr>
          <w:trHeight w:val="570"/>
        </w:trPr>
        <w:tc>
          <w:tcPr>
            <w:tcW w:w="263" w:type="dxa"/>
            <w:tcBorders>
              <w:top w:val="nil"/>
              <w:left w:val="single" w:sz="4" w:space="0" w:color="auto"/>
              <w:bottom w:val="nil"/>
              <w:right w:val="nil"/>
            </w:tcBorders>
            <w:shd w:val="clear" w:color="auto" w:fill="auto"/>
            <w:noWrap/>
            <w:vAlign w:val="center"/>
            <w:hideMark/>
          </w:tcPr>
          <w:p w:rsidR="00C538AB" w:rsidRPr="004965A4" w:rsidRDefault="00C538AB" w:rsidP="008B736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4691" w:type="dxa"/>
            <w:tcBorders>
              <w:top w:val="nil"/>
              <w:left w:val="nil"/>
              <w:bottom w:val="single" w:sz="4" w:space="0" w:color="auto"/>
            </w:tcBorders>
            <w:shd w:val="clear" w:color="auto" w:fill="auto"/>
            <w:noWrap/>
            <w:vAlign w:val="center"/>
            <w:hideMark/>
          </w:tcPr>
          <w:p w:rsidR="00C538AB" w:rsidRPr="00CE6890" w:rsidRDefault="00C538AB" w:rsidP="00CE6890">
            <w:pPr>
              <w:pStyle w:val="ListParagraph"/>
              <w:numPr>
                <w:ilvl w:val="0"/>
                <w:numId w:val="21"/>
              </w:numPr>
              <w:spacing w:after="0"/>
              <w:rPr>
                <w:rFonts w:asciiTheme="majorHAnsi" w:eastAsia="Times New Roman" w:hAnsiTheme="majorHAnsi" w:cs="Times New Roman"/>
                <w:i/>
                <w:iCs/>
                <w:color w:val="000000"/>
                <w:sz w:val="20"/>
                <w:szCs w:val="20"/>
              </w:rPr>
            </w:pPr>
            <w:r w:rsidRPr="00CE6890">
              <w:rPr>
                <w:rFonts w:asciiTheme="majorHAnsi" w:eastAsia="Times New Roman" w:hAnsiTheme="majorHAnsi" w:cs="Times New Roman"/>
                <w:i/>
                <w:iCs/>
                <w:color w:val="000000"/>
                <w:sz w:val="20"/>
                <w:szCs w:val="20"/>
              </w:rPr>
              <w:t>U.S. Apparent Consumption of the Drinking Age Population in Gallons per Year, 1850-1983</w:t>
            </w:r>
          </w:p>
          <w:p w:rsidR="00CE6890" w:rsidRPr="00CE6890" w:rsidRDefault="00CE6890" w:rsidP="00CE6890">
            <w:pPr>
              <w:pStyle w:val="ListParagraph"/>
              <w:spacing w:after="0"/>
              <w:ind w:left="1080"/>
              <w:rPr>
                <w:rFonts w:asciiTheme="majorHAnsi" w:eastAsia="Times New Roman" w:hAnsiTheme="majorHAnsi" w:cs="Times New Roman"/>
                <w:i/>
                <w:iCs/>
                <w:color w:val="000000"/>
                <w:sz w:val="20"/>
                <w:szCs w:val="20"/>
              </w:rPr>
            </w:pPr>
            <w:hyperlink r:id="rId8" w:history="1">
              <w:r w:rsidRPr="00CE6890">
                <w:rPr>
                  <w:rStyle w:val="Hyperlink"/>
                  <w:rFonts w:asciiTheme="majorHAnsi" w:eastAsia="Times New Roman" w:hAnsiTheme="majorHAnsi" w:cs="Times New Roman"/>
                  <w:iCs/>
                  <w:sz w:val="20"/>
                  <w:szCs w:val="20"/>
                </w:rPr>
                <w:t>http://prohibition.osu.edu/brewing/consumption.cfm</w:t>
              </w:r>
            </w:hyperlink>
          </w:p>
        </w:tc>
        <w:tc>
          <w:tcPr>
            <w:tcW w:w="9568" w:type="dxa"/>
            <w:tcBorders>
              <w:top w:val="single" w:sz="4" w:space="0" w:color="auto"/>
              <w:bottom w:val="single" w:sz="4" w:space="0" w:color="auto"/>
              <w:right w:val="single" w:sz="4" w:space="0" w:color="auto"/>
            </w:tcBorders>
            <w:shd w:val="clear" w:color="auto" w:fill="auto"/>
            <w:vAlign w:val="center"/>
            <w:hideMark/>
          </w:tcPr>
          <w:p w:rsidR="00C538AB" w:rsidRPr="004965A4" w:rsidRDefault="00C538AB" w:rsidP="008B7367">
            <w:pPr>
              <w:spacing w:after="0"/>
              <w:ind w:left="144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Sample WANTED posters</w:t>
            </w:r>
            <w:r w:rsidR="00B43A87">
              <w:rPr>
                <w:rFonts w:asciiTheme="majorHAnsi" w:eastAsia="Times New Roman" w:hAnsiTheme="majorHAnsi" w:cs="Times New Roman"/>
                <w:color w:val="000000"/>
                <w:sz w:val="23"/>
                <w:szCs w:val="23"/>
              </w:rPr>
              <w:t>:</w:t>
            </w:r>
          </w:p>
        </w:tc>
      </w:tr>
      <w:tr w:rsidR="00C538AB" w:rsidRPr="004965A4" w:rsidTr="00C538AB">
        <w:trPr>
          <w:trHeight w:val="300"/>
        </w:trPr>
        <w:tc>
          <w:tcPr>
            <w:tcW w:w="263" w:type="dxa"/>
            <w:tcBorders>
              <w:top w:val="single" w:sz="4" w:space="0" w:color="auto"/>
              <w:left w:val="single" w:sz="4" w:space="0" w:color="auto"/>
              <w:bottom w:val="single" w:sz="4" w:space="0" w:color="auto"/>
              <w:right w:val="nil"/>
            </w:tcBorders>
            <w:shd w:val="clear" w:color="auto" w:fill="auto"/>
            <w:noWrap/>
            <w:vAlign w:val="center"/>
            <w:hideMark/>
          </w:tcPr>
          <w:p w:rsidR="00C538AB" w:rsidRPr="004965A4" w:rsidRDefault="00C538AB" w:rsidP="008B736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4691" w:type="dxa"/>
            <w:tcBorders>
              <w:top w:val="nil"/>
              <w:left w:val="nil"/>
              <w:bottom w:val="single" w:sz="4" w:space="0" w:color="auto"/>
            </w:tcBorders>
            <w:shd w:val="clear" w:color="auto" w:fill="auto"/>
            <w:noWrap/>
            <w:vAlign w:val="center"/>
            <w:hideMark/>
          </w:tcPr>
          <w:p w:rsidR="00C538AB" w:rsidRPr="00CE6890" w:rsidRDefault="00C538AB" w:rsidP="00CE6890">
            <w:pPr>
              <w:spacing w:after="0"/>
              <w:rPr>
                <w:rFonts w:asciiTheme="majorHAnsi" w:eastAsia="Times New Roman" w:hAnsiTheme="majorHAnsi" w:cs="Times New Roman"/>
                <w:color w:val="000000"/>
                <w:sz w:val="20"/>
                <w:szCs w:val="20"/>
              </w:rPr>
            </w:pPr>
            <w:r w:rsidRPr="004965A4">
              <w:rPr>
                <w:rFonts w:asciiTheme="majorHAnsi" w:eastAsia="Times New Roman" w:hAnsiTheme="majorHAnsi" w:cs="Times New Roman"/>
                <w:color w:val="000000"/>
                <w:sz w:val="23"/>
                <w:szCs w:val="23"/>
              </w:rPr>
              <w:t xml:space="preserve">• </w:t>
            </w:r>
            <w:r w:rsidRPr="004965A4">
              <w:rPr>
                <w:rFonts w:asciiTheme="majorHAnsi" w:eastAsia="Times New Roman" w:hAnsiTheme="majorHAnsi" w:cs="Times New Roman"/>
                <w:color w:val="000000"/>
                <w:sz w:val="23"/>
                <w:szCs w:val="23"/>
                <w:u w:val="single"/>
              </w:rPr>
              <w:t>Document 2</w:t>
            </w:r>
            <w:r w:rsidRPr="004965A4">
              <w:rPr>
                <w:rFonts w:asciiTheme="majorHAnsi" w:eastAsia="Times New Roman" w:hAnsiTheme="majorHAnsi" w:cs="Times New Roman"/>
                <w:color w:val="000000"/>
                <w:sz w:val="23"/>
                <w:szCs w:val="23"/>
              </w:rPr>
              <w:t>: Brief overview of “Bypassing the Law” from</w:t>
            </w:r>
            <w:r w:rsidR="00CE6890">
              <w:rPr>
                <w:rFonts w:asciiTheme="majorHAnsi" w:eastAsia="Times New Roman" w:hAnsiTheme="majorHAnsi" w:cs="Times New Roman"/>
                <w:color w:val="000000"/>
                <w:sz w:val="23"/>
                <w:szCs w:val="23"/>
              </w:rPr>
              <w:t xml:space="preserve">:  </w:t>
            </w:r>
            <w:r w:rsidR="00CE6890" w:rsidRPr="00CE6890">
              <w:rPr>
                <w:rFonts w:asciiTheme="majorHAnsi" w:eastAsia="Times New Roman" w:hAnsiTheme="majorHAnsi" w:cs="Times New Roman"/>
                <w:color w:val="000000"/>
                <w:sz w:val="20"/>
                <w:szCs w:val="20"/>
              </w:rPr>
              <w:t>McDonnell, J. (1995.)</w:t>
            </w:r>
            <w:r w:rsidRPr="00CE6890">
              <w:rPr>
                <w:rFonts w:asciiTheme="majorHAnsi" w:eastAsia="Times New Roman" w:hAnsiTheme="majorHAnsi" w:cs="Times New Roman"/>
                <w:color w:val="000000"/>
                <w:sz w:val="20"/>
                <w:szCs w:val="20"/>
              </w:rPr>
              <w:t xml:space="preserve"> </w:t>
            </w:r>
            <w:r w:rsidRPr="00CE6890">
              <w:rPr>
                <w:rFonts w:asciiTheme="majorHAnsi" w:eastAsia="Times New Roman" w:hAnsiTheme="majorHAnsi" w:cs="Times New Roman"/>
                <w:i/>
                <w:color w:val="000000"/>
                <w:sz w:val="20"/>
                <w:szCs w:val="20"/>
              </w:rPr>
              <w:t>America in the 20th Century</w:t>
            </w:r>
            <w:r w:rsidR="00CE6890" w:rsidRPr="00CE6890">
              <w:rPr>
                <w:rFonts w:asciiTheme="majorHAnsi" w:eastAsia="Times New Roman" w:hAnsiTheme="majorHAnsi" w:cs="Times New Roman"/>
                <w:i/>
                <w:color w:val="000000"/>
                <w:sz w:val="20"/>
                <w:szCs w:val="20"/>
              </w:rPr>
              <w:t xml:space="preserve">, </w:t>
            </w:r>
            <w:r w:rsidR="00CE6890" w:rsidRPr="00CE6890">
              <w:rPr>
                <w:rFonts w:asciiTheme="majorHAnsi" w:eastAsia="Times New Roman" w:hAnsiTheme="majorHAnsi" w:cs="Times New Roman"/>
                <w:color w:val="000000"/>
                <w:sz w:val="20"/>
                <w:szCs w:val="20"/>
              </w:rPr>
              <w:t>New York:</w:t>
            </w:r>
            <w:r w:rsidR="00CE6890">
              <w:rPr>
                <w:rFonts w:asciiTheme="majorHAnsi" w:eastAsia="Times New Roman" w:hAnsiTheme="majorHAnsi" w:cs="Times New Roman"/>
                <w:color w:val="000000"/>
                <w:sz w:val="20"/>
                <w:szCs w:val="20"/>
              </w:rPr>
              <w:t xml:space="preserve"> </w:t>
            </w:r>
            <w:r w:rsidR="00CE6890" w:rsidRPr="00CE6890">
              <w:rPr>
                <w:rFonts w:asciiTheme="majorHAnsi" w:eastAsia="Times New Roman" w:hAnsiTheme="majorHAnsi" w:cs="Times New Roman"/>
                <w:color w:val="000000"/>
                <w:sz w:val="20"/>
                <w:szCs w:val="20"/>
              </w:rPr>
              <w:t>Marshall Cavendish Corporation, pages 395-397.</w:t>
            </w:r>
          </w:p>
        </w:tc>
        <w:tc>
          <w:tcPr>
            <w:tcW w:w="9568" w:type="dxa"/>
            <w:tcBorders>
              <w:top w:val="single" w:sz="4" w:space="0" w:color="auto"/>
              <w:bottom w:val="single" w:sz="4" w:space="0" w:color="auto"/>
              <w:right w:val="single" w:sz="4" w:space="0" w:color="auto"/>
            </w:tcBorders>
            <w:shd w:val="clear" w:color="auto" w:fill="auto"/>
            <w:vAlign w:val="center"/>
            <w:hideMark/>
          </w:tcPr>
          <w:p w:rsidR="00C538AB" w:rsidRPr="004965A4" w:rsidRDefault="00C538AB" w:rsidP="008B7367">
            <w:pPr>
              <w:spacing w:after="0"/>
              <w:ind w:left="1440"/>
              <w:rPr>
                <w:rFonts w:asciiTheme="majorHAnsi" w:eastAsia="Times New Roman" w:hAnsiTheme="majorHAnsi" w:cs="Times New Roman"/>
                <w:color w:val="0000FF"/>
                <w:sz w:val="23"/>
                <w:szCs w:val="23"/>
                <w:u w:val="single"/>
              </w:rPr>
            </w:pPr>
            <w:hyperlink r:id="rId9" w:history="1">
              <w:r w:rsidRPr="00057849">
                <w:rPr>
                  <w:rStyle w:val="Hyperlink"/>
                </w:rPr>
                <w:t>http://www.flickr.com/photos/seattlemunicipalarchives/3424331348/lightbox/</w:t>
              </w:r>
            </w:hyperlink>
            <w:r>
              <w:t xml:space="preserve"> </w:t>
            </w:r>
          </w:p>
        </w:tc>
      </w:tr>
      <w:tr w:rsidR="00C538AB" w:rsidRPr="004965A4" w:rsidTr="00C538AB">
        <w:trPr>
          <w:trHeight w:val="285"/>
        </w:trPr>
        <w:tc>
          <w:tcPr>
            <w:tcW w:w="263" w:type="dxa"/>
            <w:tcBorders>
              <w:top w:val="single" w:sz="4" w:space="0" w:color="auto"/>
              <w:left w:val="single" w:sz="4" w:space="0" w:color="auto"/>
              <w:bottom w:val="single" w:sz="4" w:space="0" w:color="auto"/>
              <w:right w:val="nil"/>
            </w:tcBorders>
            <w:shd w:val="clear" w:color="auto" w:fill="auto"/>
            <w:noWrap/>
            <w:vAlign w:val="center"/>
            <w:hideMark/>
          </w:tcPr>
          <w:p w:rsidR="00C538AB" w:rsidRPr="004965A4" w:rsidRDefault="00C538AB" w:rsidP="008B736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4691" w:type="dxa"/>
            <w:tcBorders>
              <w:top w:val="single" w:sz="4" w:space="0" w:color="auto"/>
              <w:left w:val="nil"/>
              <w:bottom w:val="single" w:sz="4" w:space="0" w:color="auto"/>
            </w:tcBorders>
            <w:shd w:val="clear" w:color="auto" w:fill="auto"/>
            <w:vAlign w:val="center"/>
            <w:hideMark/>
          </w:tcPr>
          <w:p w:rsidR="00C538AB" w:rsidRPr="00C538AB" w:rsidRDefault="00C538AB" w:rsidP="00C538AB">
            <w:pPr>
              <w:spacing w:after="0"/>
              <w:rPr>
                <w:rFonts w:asciiTheme="majorHAnsi" w:eastAsia="Times New Roman" w:hAnsiTheme="majorHAnsi" w:cs="Times New Roman"/>
                <w:sz w:val="23"/>
                <w:szCs w:val="23"/>
              </w:rPr>
            </w:pPr>
            <w:r w:rsidRPr="004965A4">
              <w:rPr>
                <w:rFonts w:asciiTheme="majorHAnsi" w:eastAsia="Times New Roman" w:hAnsiTheme="majorHAnsi" w:cs="Times New Roman"/>
                <w:color w:val="000000"/>
                <w:sz w:val="23"/>
                <w:szCs w:val="23"/>
              </w:rPr>
              <w:t xml:space="preserve">• </w:t>
            </w:r>
            <w:r w:rsidRPr="00C538AB">
              <w:rPr>
                <w:rFonts w:asciiTheme="majorHAnsi" w:eastAsia="Times New Roman" w:hAnsiTheme="majorHAnsi" w:cs="Times New Roman"/>
                <w:sz w:val="23"/>
                <w:szCs w:val="23"/>
              </w:rPr>
              <w:t>Computers</w:t>
            </w:r>
          </w:p>
        </w:tc>
        <w:tc>
          <w:tcPr>
            <w:tcW w:w="9568" w:type="dxa"/>
            <w:tcBorders>
              <w:top w:val="single" w:sz="4" w:space="0" w:color="auto"/>
              <w:bottom w:val="single" w:sz="4" w:space="0" w:color="auto"/>
              <w:right w:val="single" w:sz="4" w:space="0" w:color="auto"/>
            </w:tcBorders>
            <w:shd w:val="clear" w:color="auto" w:fill="auto"/>
            <w:noWrap/>
            <w:vAlign w:val="center"/>
            <w:hideMark/>
          </w:tcPr>
          <w:p w:rsidR="00C538AB" w:rsidRPr="004965A4" w:rsidRDefault="00C538AB" w:rsidP="008B7367">
            <w:pPr>
              <w:spacing w:after="0"/>
              <w:ind w:left="1440"/>
              <w:rPr>
                <w:rFonts w:asciiTheme="majorHAnsi" w:eastAsia="Times New Roman" w:hAnsiTheme="majorHAnsi" w:cs="Times New Roman"/>
                <w:color w:val="0000FF"/>
                <w:sz w:val="23"/>
                <w:szCs w:val="23"/>
                <w:u w:val="single"/>
              </w:rPr>
            </w:pPr>
            <w:hyperlink r:id="rId10" w:history="1">
              <w:r w:rsidRPr="00057849">
                <w:rPr>
                  <w:rStyle w:val="Hyperlink"/>
                </w:rPr>
                <w:t>http://upload.wikimedia.org/wikipedia/commons/3/35/John_Wilkes_Booth_wanted_poster.jpg</w:t>
              </w:r>
            </w:hyperlink>
            <w:r>
              <w:t xml:space="preserve"> </w:t>
            </w:r>
          </w:p>
        </w:tc>
      </w:tr>
      <w:tr w:rsidR="00C538AB" w:rsidRPr="004965A4" w:rsidTr="00C538AB">
        <w:trPr>
          <w:trHeight w:val="233"/>
        </w:trPr>
        <w:tc>
          <w:tcPr>
            <w:tcW w:w="263" w:type="dxa"/>
            <w:tcBorders>
              <w:top w:val="single" w:sz="4" w:space="0" w:color="auto"/>
              <w:left w:val="single" w:sz="4" w:space="0" w:color="auto"/>
              <w:bottom w:val="single" w:sz="4" w:space="0" w:color="auto"/>
              <w:right w:val="nil"/>
            </w:tcBorders>
            <w:shd w:val="clear" w:color="auto" w:fill="auto"/>
            <w:noWrap/>
            <w:vAlign w:val="center"/>
            <w:hideMark/>
          </w:tcPr>
          <w:p w:rsidR="00C538AB" w:rsidRPr="004965A4" w:rsidRDefault="00C538AB" w:rsidP="008B7367">
            <w:pPr>
              <w:spacing w:after="0"/>
              <w:rPr>
                <w:rFonts w:asciiTheme="majorHAnsi" w:eastAsia="Times New Roman" w:hAnsiTheme="majorHAnsi" w:cs="Times New Roman"/>
                <w:color w:val="000000"/>
                <w:sz w:val="23"/>
                <w:szCs w:val="23"/>
              </w:rPr>
            </w:pPr>
            <w:r w:rsidRPr="004965A4">
              <w:rPr>
                <w:rFonts w:asciiTheme="majorHAnsi" w:eastAsia="Times New Roman" w:hAnsiTheme="majorHAnsi" w:cs="Times New Roman"/>
                <w:color w:val="000000"/>
                <w:sz w:val="23"/>
                <w:szCs w:val="23"/>
              </w:rPr>
              <w:t> </w:t>
            </w:r>
          </w:p>
        </w:tc>
        <w:tc>
          <w:tcPr>
            <w:tcW w:w="4691" w:type="dxa"/>
            <w:tcBorders>
              <w:top w:val="single" w:sz="4" w:space="0" w:color="auto"/>
              <w:left w:val="nil"/>
              <w:bottom w:val="single" w:sz="4" w:space="0" w:color="auto"/>
            </w:tcBorders>
            <w:shd w:val="clear" w:color="auto" w:fill="auto"/>
            <w:noWrap/>
            <w:vAlign w:val="center"/>
            <w:hideMark/>
          </w:tcPr>
          <w:p w:rsidR="00C538AB" w:rsidRPr="004965A4" w:rsidRDefault="00C538AB" w:rsidP="00C538AB">
            <w:pPr>
              <w:spacing w:after="0"/>
              <w:rPr>
                <w:rFonts w:asciiTheme="majorHAnsi" w:eastAsia="Times New Roman" w:hAnsiTheme="majorHAnsi" w:cs="Times New Roman"/>
                <w:color w:val="0000FF"/>
                <w:sz w:val="23"/>
                <w:szCs w:val="23"/>
                <w:u w:val="single"/>
              </w:rPr>
            </w:pPr>
            <w:r w:rsidRPr="004965A4">
              <w:rPr>
                <w:rFonts w:asciiTheme="majorHAnsi" w:eastAsia="Times New Roman" w:hAnsiTheme="majorHAnsi" w:cs="Times New Roman"/>
                <w:color w:val="000000"/>
                <w:sz w:val="23"/>
                <w:szCs w:val="23"/>
              </w:rPr>
              <w:t xml:space="preserve">• </w:t>
            </w:r>
            <w:r>
              <w:rPr>
                <w:rFonts w:asciiTheme="majorHAnsi" w:eastAsia="Times New Roman" w:hAnsiTheme="majorHAnsi" w:cs="Times New Roman"/>
                <w:color w:val="000000"/>
                <w:sz w:val="23"/>
                <w:szCs w:val="23"/>
              </w:rPr>
              <w:t>At least one printer</w:t>
            </w:r>
          </w:p>
        </w:tc>
        <w:tc>
          <w:tcPr>
            <w:tcW w:w="9568" w:type="dxa"/>
            <w:tcBorders>
              <w:top w:val="single" w:sz="4" w:space="0" w:color="auto"/>
              <w:bottom w:val="single" w:sz="4" w:space="0" w:color="auto"/>
              <w:right w:val="single" w:sz="4" w:space="0" w:color="auto"/>
            </w:tcBorders>
            <w:shd w:val="clear" w:color="auto" w:fill="auto"/>
            <w:vAlign w:val="center"/>
            <w:hideMark/>
          </w:tcPr>
          <w:p w:rsidR="00C538AB" w:rsidRPr="004965A4" w:rsidRDefault="00C538AB" w:rsidP="008B7367">
            <w:pPr>
              <w:spacing w:after="0"/>
              <w:ind w:left="1440"/>
              <w:rPr>
                <w:rFonts w:asciiTheme="majorHAnsi" w:eastAsia="Times New Roman" w:hAnsiTheme="majorHAnsi" w:cs="Times New Roman"/>
                <w:color w:val="0000FF"/>
                <w:sz w:val="23"/>
                <w:szCs w:val="23"/>
                <w:u w:val="single"/>
              </w:rPr>
            </w:pPr>
            <w:hyperlink r:id="rId11" w:history="1">
              <w:r w:rsidRPr="00057849">
                <w:rPr>
                  <w:rStyle w:val="Hyperlink"/>
                </w:rPr>
                <w:t>http://store.ushistory.org/showitem.asp?iid=223</w:t>
              </w:r>
            </w:hyperlink>
            <w:r>
              <w:t xml:space="preserve"> </w:t>
            </w:r>
          </w:p>
        </w:tc>
      </w:tr>
    </w:tbl>
    <w:p w:rsidR="001A300F" w:rsidRDefault="001A300F"/>
    <w:tbl>
      <w:tblPr>
        <w:tblW w:w="14523" w:type="dxa"/>
        <w:tblInd w:w="93" w:type="dxa"/>
        <w:tblLook w:val="04A0"/>
      </w:tblPr>
      <w:tblGrid>
        <w:gridCol w:w="3604"/>
        <w:gridCol w:w="3679"/>
        <w:gridCol w:w="3561"/>
        <w:gridCol w:w="90"/>
        <w:gridCol w:w="3589"/>
      </w:tblGrid>
      <w:tr w:rsidR="001A300F" w:rsidRPr="00797B21" w:rsidTr="00D910C1">
        <w:trPr>
          <w:trHeight w:val="300"/>
        </w:trPr>
        <w:tc>
          <w:tcPr>
            <w:tcW w:w="14523" w:type="dxa"/>
            <w:gridSpan w:val="5"/>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1A300F" w:rsidRPr="00797B21" w:rsidRDefault="001A300F" w:rsidP="008B7367">
            <w:pPr>
              <w:spacing w:after="0"/>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Procedures:</w:t>
            </w:r>
          </w:p>
        </w:tc>
      </w:tr>
      <w:tr w:rsidR="001A300F" w:rsidRPr="00797B21" w:rsidTr="00D910C1">
        <w:trPr>
          <w:trHeight w:val="300"/>
        </w:trPr>
        <w:tc>
          <w:tcPr>
            <w:tcW w:w="3604" w:type="dxa"/>
            <w:tcBorders>
              <w:top w:val="nil"/>
              <w:left w:val="single" w:sz="4" w:space="0" w:color="auto"/>
              <w:bottom w:val="single" w:sz="4" w:space="0" w:color="auto"/>
              <w:right w:val="single" w:sz="4" w:space="0" w:color="auto"/>
            </w:tcBorders>
            <w:shd w:val="clear" w:color="000000" w:fill="F2F2F2"/>
            <w:noWrap/>
            <w:vAlign w:val="bottom"/>
            <w:hideMark/>
          </w:tcPr>
          <w:p w:rsidR="001A300F" w:rsidRPr="00797B21" w:rsidRDefault="001A300F"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nil"/>
              <w:left w:val="nil"/>
              <w:bottom w:val="single" w:sz="4" w:space="0" w:color="auto"/>
              <w:right w:val="single" w:sz="4" w:space="0" w:color="auto"/>
            </w:tcBorders>
            <w:shd w:val="clear" w:color="000000" w:fill="F2F2F2"/>
            <w:noWrap/>
            <w:vAlign w:val="center"/>
            <w:hideMark/>
          </w:tcPr>
          <w:p w:rsidR="001A300F" w:rsidRPr="00797B21" w:rsidRDefault="001A300F"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651" w:type="dxa"/>
            <w:gridSpan w:val="2"/>
            <w:tcBorders>
              <w:top w:val="nil"/>
              <w:left w:val="nil"/>
              <w:bottom w:val="single" w:sz="4" w:space="0" w:color="auto"/>
              <w:right w:val="single" w:sz="4" w:space="0" w:color="auto"/>
            </w:tcBorders>
            <w:shd w:val="clear" w:color="000000" w:fill="F2F2F2"/>
            <w:noWrap/>
            <w:vAlign w:val="center"/>
            <w:hideMark/>
          </w:tcPr>
          <w:p w:rsidR="001A300F" w:rsidRPr="00797B21" w:rsidRDefault="001A300F"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589" w:type="dxa"/>
            <w:tcBorders>
              <w:top w:val="nil"/>
              <w:left w:val="nil"/>
              <w:bottom w:val="single" w:sz="4" w:space="0" w:color="auto"/>
              <w:right w:val="single" w:sz="4" w:space="0" w:color="auto"/>
            </w:tcBorders>
            <w:shd w:val="clear" w:color="000000" w:fill="F2F2F2"/>
            <w:noWrap/>
            <w:vAlign w:val="center"/>
            <w:hideMark/>
          </w:tcPr>
          <w:p w:rsidR="001A300F" w:rsidRPr="00797B21" w:rsidRDefault="001A300F"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1A300F" w:rsidRPr="00797B21" w:rsidTr="00D910C1">
        <w:trPr>
          <w:trHeight w:val="870"/>
        </w:trPr>
        <w:tc>
          <w:tcPr>
            <w:tcW w:w="3604" w:type="dxa"/>
            <w:tcBorders>
              <w:top w:val="nil"/>
              <w:left w:val="single" w:sz="4" w:space="0" w:color="auto"/>
              <w:bottom w:val="single" w:sz="4" w:space="0" w:color="auto"/>
              <w:right w:val="single" w:sz="4" w:space="0" w:color="auto"/>
            </w:tcBorders>
            <w:shd w:val="clear" w:color="000000" w:fill="D8D8D8"/>
            <w:noWrap/>
            <w:vAlign w:val="center"/>
            <w:hideMark/>
          </w:tcPr>
          <w:p w:rsidR="001A300F" w:rsidRPr="00797B21" w:rsidRDefault="001A300F"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Previous Day's Homework</w:t>
            </w:r>
          </w:p>
        </w:tc>
        <w:tc>
          <w:tcPr>
            <w:tcW w:w="3679" w:type="dxa"/>
            <w:tcBorders>
              <w:top w:val="nil"/>
              <w:left w:val="nil"/>
              <w:bottom w:val="single" w:sz="4" w:space="0" w:color="auto"/>
              <w:right w:val="single" w:sz="4" w:space="0" w:color="auto"/>
            </w:tcBorders>
            <w:shd w:val="clear" w:color="000000" w:fill="D8D8D8"/>
            <w:vAlign w:val="center"/>
            <w:hideMark/>
          </w:tcPr>
          <w:p w:rsidR="001A300F" w:rsidRPr="00797B21" w:rsidRDefault="001A300F" w:rsidP="008B7367">
            <w:pPr>
              <w:spacing w:after="0"/>
              <w:jc w:val="center"/>
              <w:rPr>
                <w:rFonts w:ascii="Cambria" w:eastAsia="Times New Roman" w:hAnsi="Cambria" w:cs="Times New Roman"/>
                <w:i/>
                <w:iCs/>
                <w:color w:val="000000"/>
                <w:sz w:val="23"/>
                <w:szCs w:val="23"/>
              </w:rPr>
            </w:pPr>
            <w:r w:rsidRPr="00797B21">
              <w:rPr>
                <w:rFonts w:ascii="Cambria" w:eastAsia="Times New Roman" w:hAnsi="Cambria" w:cs="Times New Roman"/>
                <w:i/>
                <w:iCs/>
                <w:color w:val="000000"/>
                <w:sz w:val="23"/>
                <w:szCs w:val="23"/>
              </w:rPr>
              <w:t>Resistance to prohibition, bootleggers, smugglers, speakeasies, alcohol consumption</w:t>
            </w:r>
          </w:p>
        </w:tc>
        <w:tc>
          <w:tcPr>
            <w:tcW w:w="3651" w:type="dxa"/>
            <w:gridSpan w:val="2"/>
            <w:tcBorders>
              <w:top w:val="nil"/>
              <w:left w:val="nil"/>
              <w:bottom w:val="single" w:sz="4" w:space="0" w:color="auto"/>
              <w:right w:val="single" w:sz="4" w:space="0" w:color="auto"/>
            </w:tcBorders>
            <w:shd w:val="clear" w:color="000000" w:fill="D8D8D8"/>
            <w:noWrap/>
            <w:vAlign w:val="center"/>
            <w:hideMark/>
          </w:tcPr>
          <w:p w:rsidR="001A300F" w:rsidRPr="00797B21" w:rsidRDefault="001A300F" w:rsidP="008B7367">
            <w:pPr>
              <w:spacing w:after="0"/>
              <w:jc w:val="center"/>
              <w:rPr>
                <w:rFonts w:ascii="Cambria" w:eastAsia="Times New Roman" w:hAnsi="Cambria" w:cs="Times New Roman"/>
                <w:i/>
                <w:iCs/>
                <w:color w:val="000000"/>
                <w:sz w:val="23"/>
                <w:szCs w:val="23"/>
              </w:rPr>
            </w:pPr>
            <w:r w:rsidRPr="00797B21">
              <w:rPr>
                <w:rFonts w:ascii="Cambria" w:eastAsia="Times New Roman" w:hAnsi="Cambria" w:cs="Times New Roman"/>
                <w:i/>
                <w:iCs/>
                <w:color w:val="000000"/>
                <w:sz w:val="23"/>
                <w:szCs w:val="23"/>
              </w:rPr>
              <w:t>Analyzing, Understanding</w:t>
            </w:r>
          </w:p>
        </w:tc>
        <w:tc>
          <w:tcPr>
            <w:tcW w:w="3589" w:type="dxa"/>
            <w:tcBorders>
              <w:top w:val="nil"/>
              <w:left w:val="nil"/>
              <w:bottom w:val="single" w:sz="4" w:space="0" w:color="auto"/>
              <w:right w:val="single" w:sz="4" w:space="0" w:color="auto"/>
            </w:tcBorders>
            <w:shd w:val="clear" w:color="000000" w:fill="D8D8D8"/>
            <w:noWrap/>
            <w:vAlign w:val="center"/>
            <w:hideMark/>
          </w:tcPr>
          <w:p w:rsidR="001A300F" w:rsidRPr="00797B21" w:rsidRDefault="001A300F" w:rsidP="008B7367">
            <w:pPr>
              <w:spacing w:after="0"/>
              <w:jc w:val="center"/>
              <w:rPr>
                <w:rFonts w:ascii="Cambria" w:eastAsia="Times New Roman" w:hAnsi="Cambria" w:cs="Times New Roman"/>
                <w:color w:val="000000"/>
                <w:sz w:val="23"/>
                <w:szCs w:val="23"/>
              </w:rPr>
            </w:pPr>
            <w:r w:rsidRPr="00797B21">
              <w:rPr>
                <w:rFonts w:ascii="Cambria" w:eastAsia="Times New Roman" w:hAnsi="Cambria" w:cs="Times New Roman"/>
                <w:color w:val="000000"/>
                <w:sz w:val="23"/>
                <w:szCs w:val="23"/>
              </w:rPr>
              <w:t>N/A</w:t>
            </w:r>
          </w:p>
        </w:tc>
      </w:tr>
      <w:tr w:rsidR="001A300F" w:rsidRPr="00797B21" w:rsidTr="00D910C1">
        <w:trPr>
          <w:trHeight w:val="300"/>
        </w:trPr>
        <w:tc>
          <w:tcPr>
            <w:tcW w:w="7283" w:type="dxa"/>
            <w:gridSpan w:val="2"/>
            <w:tcBorders>
              <w:top w:val="nil"/>
              <w:left w:val="single" w:sz="4" w:space="0" w:color="auto"/>
              <w:bottom w:val="single" w:sz="4" w:space="0" w:color="auto"/>
              <w:right w:val="single" w:sz="4" w:space="0" w:color="auto"/>
            </w:tcBorders>
            <w:shd w:val="clear" w:color="000000" w:fill="F2F2F2"/>
            <w:noWrap/>
            <w:vAlign w:val="bottom"/>
            <w:hideMark/>
          </w:tcPr>
          <w:p w:rsidR="001A300F" w:rsidRPr="00797B21" w:rsidRDefault="001A300F"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nil"/>
              <w:left w:val="nil"/>
              <w:bottom w:val="single" w:sz="4" w:space="0" w:color="auto"/>
              <w:right w:val="single" w:sz="4" w:space="0" w:color="auto"/>
            </w:tcBorders>
            <w:shd w:val="clear" w:color="000000" w:fill="F2F2F2"/>
            <w:noWrap/>
            <w:vAlign w:val="center"/>
            <w:hideMark/>
          </w:tcPr>
          <w:p w:rsidR="001A300F" w:rsidRPr="00797B21" w:rsidRDefault="001A300F"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Student is:</w:t>
            </w:r>
          </w:p>
        </w:tc>
      </w:tr>
      <w:tr w:rsidR="001A300F" w:rsidRPr="00797B21" w:rsidTr="00D910C1">
        <w:trPr>
          <w:trHeight w:val="944"/>
        </w:trPr>
        <w:tc>
          <w:tcPr>
            <w:tcW w:w="7283" w:type="dxa"/>
            <w:gridSpan w:val="2"/>
            <w:tcBorders>
              <w:top w:val="nil"/>
              <w:left w:val="single" w:sz="4" w:space="0" w:color="auto"/>
              <w:bottom w:val="single" w:sz="4" w:space="0" w:color="auto"/>
              <w:right w:val="single" w:sz="4" w:space="0" w:color="auto"/>
            </w:tcBorders>
            <w:shd w:val="clear" w:color="auto" w:fill="auto"/>
            <w:noWrap/>
            <w:hideMark/>
          </w:tcPr>
          <w:p w:rsidR="00BF2B27" w:rsidRPr="00BF2B27" w:rsidRDefault="00BF2B27" w:rsidP="00BF2B27">
            <w:pPr>
              <w:pStyle w:val="ListParagraph"/>
              <w:spacing w:after="0"/>
              <w:rPr>
                <w:rFonts w:ascii="Cambria" w:eastAsia="Times New Roman" w:hAnsi="Cambria" w:cs="Times New Roman"/>
                <w:b/>
                <w:bCs/>
                <w:color w:val="000000"/>
              </w:rPr>
            </w:pPr>
          </w:p>
          <w:p w:rsidR="001A300F" w:rsidRPr="008D243F" w:rsidRDefault="001A300F" w:rsidP="008D243F">
            <w:pPr>
              <w:pStyle w:val="ListParagraph"/>
              <w:numPr>
                <w:ilvl w:val="0"/>
                <w:numId w:val="14"/>
              </w:numPr>
              <w:spacing w:after="0"/>
              <w:rPr>
                <w:rFonts w:ascii="Cambria" w:eastAsia="Times New Roman" w:hAnsi="Cambria" w:cs="Times New Roman"/>
                <w:b/>
                <w:bCs/>
                <w:color w:val="000000"/>
              </w:rPr>
            </w:pPr>
            <w:r w:rsidRPr="008D243F">
              <w:rPr>
                <w:rFonts w:asciiTheme="majorHAnsi" w:hAnsiTheme="majorHAnsi"/>
                <w:color w:val="000000"/>
              </w:rPr>
              <w:t>Giving half the class Document 1 and half the class Document 2 and asking them to analyze the documents in order to come prepared to discuss the question: how did America react to prohibition?</w:t>
            </w:r>
          </w:p>
          <w:p w:rsidR="001A300F" w:rsidRPr="002C614F" w:rsidRDefault="001A300F" w:rsidP="008D243F">
            <w:pPr>
              <w:pStyle w:val="ListParagraph"/>
              <w:spacing w:after="0"/>
              <w:rPr>
                <w:rFonts w:ascii="Cambria" w:eastAsia="Times New Roman" w:hAnsi="Cambria" w:cs="Times New Roman"/>
                <w:b/>
                <w:bCs/>
                <w:color w:val="000000"/>
              </w:rPr>
            </w:pPr>
          </w:p>
        </w:tc>
        <w:tc>
          <w:tcPr>
            <w:tcW w:w="7240" w:type="dxa"/>
            <w:gridSpan w:val="3"/>
            <w:tcBorders>
              <w:top w:val="nil"/>
              <w:left w:val="nil"/>
              <w:bottom w:val="single" w:sz="4" w:space="0" w:color="auto"/>
              <w:right w:val="single" w:sz="4" w:space="0" w:color="auto"/>
            </w:tcBorders>
            <w:shd w:val="clear" w:color="auto" w:fill="auto"/>
            <w:noWrap/>
            <w:hideMark/>
          </w:tcPr>
          <w:p w:rsidR="00654AAB" w:rsidRPr="00654AAB" w:rsidRDefault="00654AAB" w:rsidP="00654AAB">
            <w:pPr>
              <w:pStyle w:val="ListParagraph"/>
              <w:spacing w:after="0"/>
              <w:rPr>
                <w:rFonts w:ascii="Cambria" w:eastAsia="Times New Roman" w:hAnsi="Cambria" w:cs="Times New Roman"/>
                <w:b/>
                <w:bCs/>
                <w:color w:val="000000"/>
              </w:rPr>
            </w:pPr>
          </w:p>
          <w:p w:rsidR="001A300F" w:rsidRPr="002C614F" w:rsidRDefault="001A300F" w:rsidP="001A300F">
            <w:pPr>
              <w:pStyle w:val="ListParagraph"/>
              <w:numPr>
                <w:ilvl w:val="0"/>
                <w:numId w:val="2"/>
              </w:numPr>
              <w:spacing w:after="0"/>
              <w:rPr>
                <w:rFonts w:ascii="Cambria" w:eastAsia="Times New Roman" w:hAnsi="Cambria" w:cs="Times New Roman"/>
                <w:b/>
                <w:bCs/>
                <w:color w:val="000000"/>
              </w:rPr>
            </w:pPr>
            <w:r w:rsidRPr="002C614F">
              <w:rPr>
                <w:rFonts w:asciiTheme="majorHAnsi" w:hAnsiTheme="majorHAnsi"/>
                <w:color w:val="000000"/>
              </w:rPr>
              <w:t>Reading and analyzing either Document 1 or Document 2.</w:t>
            </w:r>
          </w:p>
        </w:tc>
      </w:tr>
      <w:tr w:rsidR="002C1FB7" w:rsidRPr="00797B21" w:rsidTr="00C538AB">
        <w:trPr>
          <w:trHeight w:val="300"/>
        </w:trPr>
        <w:tc>
          <w:tcPr>
            <w:tcW w:w="3604" w:type="dxa"/>
            <w:tcBorders>
              <w:top w:val="nil"/>
              <w:left w:val="single" w:sz="4" w:space="0" w:color="auto"/>
              <w:bottom w:val="single" w:sz="4" w:space="0" w:color="auto"/>
              <w:right w:val="single" w:sz="4" w:space="0" w:color="auto"/>
            </w:tcBorders>
            <w:shd w:val="clear" w:color="000000" w:fill="F2F2F2"/>
            <w:noWrap/>
            <w:vAlign w:val="bottom"/>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nil"/>
              <w:left w:val="nil"/>
              <w:bottom w:val="single" w:sz="4" w:space="0" w:color="auto"/>
              <w:right w:val="single" w:sz="4" w:space="0" w:color="auto"/>
            </w:tcBorders>
            <w:shd w:val="clear" w:color="000000" w:fill="F2F2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651" w:type="dxa"/>
            <w:gridSpan w:val="2"/>
            <w:tcBorders>
              <w:top w:val="nil"/>
              <w:left w:val="nil"/>
              <w:bottom w:val="single" w:sz="4" w:space="0" w:color="auto"/>
              <w:right w:val="single" w:sz="4" w:space="0" w:color="auto"/>
            </w:tcBorders>
            <w:shd w:val="clear" w:color="000000" w:fill="F2F2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589" w:type="dxa"/>
            <w:tcBorders>
              <w:top w:val="nil"/>
              <w:left w:val="nil"/>
              <w:bottom w:val="single" w:sz="4" w:space="0" w:color="auto"/>
              <w:right w:val="single" w:sz="4" w:space="0" w:color="auto"/>
            </w:tcBorders>
            <w:shd w:val="clear" w:color="000000" w:fill="F2F2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2C1FB7" w:rsidRPr="00797B21" w:rsidTr="00C538AB">
        <w:trPr>
          <w:trHeight w:val="300"/>
        </w:trPr>
        <w:tc>
          <w:tcPr>
            <w:tcW w:w="3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2C1FB7" w:rsidRPr="00797B21" w:rsidRDefault="002C1FB7" w:rsidP="00BF2B2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lastRenderedPageBreak/>
              <w:t>Hook/Introduction</w:t>
            </w:r>
          </w:p>
        </w:tc>
        <w:tc>
          <w:tcPr>
            <w:tcW w:w="367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2C1FB7" w:rsidRPr="002C1FB7" w:rsidRDefault="002C1FB7" w:rsidP="002C1FB7">
            <w:pPr>
              <w:spacing w:after="0"/>
              <w:jc w:val="center"/>
              <w:rPr>
                <w:rFonts w:ascii="Cambria" w:eastAsia="Times New Roman" w:hAnsi="Cambria" w:cs="Times New Roman"/>
                <w:b/>
                <w:iCs/>
                <w:color w:val="000000"/>
                <w:sz w:val="23"/>
                <w:szCs w:val="23"/>
              </w:rPr>
            </w:pPr>
            <w:r w:rsidRPr="002C1FB7">
              <w:rPr>
                <w:rFonts w:ascii="Cambria" w:eastAsia="Times New Roman" w:hAnsi="Cambria" w:cs="Times New Roman"/>
                <w:b/>
                <w:iCs/>
                <w:color w:val="000000"/>
                <w:sz w:val="23"/>
                <w:szCs w:val="23"/>
              </w:rPr>
              <w:t>N/A</w:t>
            </w:r>
          </w:p>
        </w:tc>
        <w:tc>
          <w:tcPr>
            <w:tcW w:w="3651" w:type="dxa"/>
            <w:gridSpan w:val="2"/>
            <w:tcBorders>
              <w:top w:val="single" w:sz="4" w:space="0" w:color="auto"/>
              <w:left w:val="nil"/>
              <w:bottom w:val="single" w:sz="4" w:space="0" w:color="auto"/>
              <w:right w:val="single" w:sz="4" w:space="0" w:color="auto"/>
            </w:tcBorders>
            <w:shd w:val="clear" w:color="auto" w:fill="D9D9D9" w:themeFill="background1" w:themeFillShade="D9"/>
            <w:noWrap/>
            <w:hideMark/>
          </w:tcPr>
          <w:p w:rsidR="002C1FB7" w:rsidRDefault="002C1FB7" w:rsidP="002C1FB7">
            <w:pPr>
              <w:spacing w:after="0"/>
              <w:jc w:val="center"/>
              <w:rPr>
                <w:rFonts w:ascii="Cambria" w:eastAsia="Times New Roman" w:hAnsi="Cambria" w:cs="Times New Roman"/>
                <w:b/>
                <w:iCs/>
                <w:color w:val="000000"/>
                <w:sz w:val="23"/>
                <w:szCs w:val="23"/>
              </w:rPr>
            </w:pPr>
          </w:p>
          <w:p w:rsidR="002C1FB7" w:rsidRPr="002C1FB7" w:rsidRDefault="002C1FB7" w:rsidP="002C1FB7">
            <w:pPr>
              <w:spacing w:after="0"/>
              <w:jc w:val="center"/>
              <w:rPr>
                <w:rFonts w:ascii="Cambria" w:eastAsia="Times New Roman" w:hAnsi="Cambria" w:cs="Times New Roman"/>
                <w:b/>
                <w:iCs/>
                <w:color w:val="000000"/>
                <w:sz w:val="23"/>
                <w:szCs w:val="23"/>
              </w:rPr>
            </w:pPr>
            <w:r w:rsidRPr="002C1FB7">
              <w:rPr>
                <w:rFonts w:ascii="Cambria" w:eastAsia="Times New Roman" w:hAnsi="Cambria" w:cs="Times New Roman"/>
                <w:b/>
                <w:iCs/>
                <w:color w:val="000000"/>
                <w:sz w:val="23"/>
                <w:szCs w:val="23"/>
              </w:rPr>
              <w:t>N/A</w:t>
            </w:r>
          </w:p>
        </w:tc>
        <w:tc>
          <w:tcPr>
            <w:tcW w:w="3589"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2C1FB7" w:rsidRPr="00797B21" w:rsidRDefault="00EE4236"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5 minutes</w:t>
            </w:r>
          </w:p>
        </w:tc>
      </w:tr>
      <w:tr w:rsidR="002C1FB7" w:rsidRPr="00797B21" w:rsidTr="002C1FB7">
        <w:trPr>
          <w:trHeight w:val="30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FB7" w:rsidRPr="002C1FB7" w:rsidRDefault="002C1FB7" w:rsidP="002C1FB7">
            <w:pPr>
              <w:spacing w:after="0"/>
              <w:jc w:val="center"/>
              <w:rPr>
                <w:rFonts w:ascii="Cambria" w:eastAsia="Times New Roman" w:hAnsi="Cambria" w:cs="Times New Roman"/>
                <w:b/>
                <w:i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single" w:sz="4" w:space="0" w:color="auto"/>
              <w:left w:val="nil"/>
              <w:bottom w:val="single" w:sz="4" w:space="0" w:color="auto"/>
              <w:right w:val="single" w:sz="4" w:space="0" w:color="auto"/>
            </w:tcBorders>
            <w:shd w:val="clear" w:color="auto" w:fill="auto"/>
            <w:noWrap/>
            <w:hideMark/>
          </w:tcPr>
          <w:p w:rsidR="002C1FB7" w:rsidRPr="00797B21" w:rsidRDefault="002C1FB7"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Student is:</w:t>
            </w:r>
          </w:p>
        </w:tc>
      </w:tr>
      <w:tr w:rsidR="002C1FB7" w:rsidRPr="00797B21" w:rsidTr="00C217D5">
        <w:trPr>
          <w:trHeight w:val="5813"/>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4236" w:rsidRPr="00EE4236" w:rsidRDefault="00EE4236" w:rsidP="00EE4236">
            <w:pPr>
              <w:pStyle w:val="ListParagraph"/>
              <w:spacing w:after="0"/>
              <w:rPr>
                <w:rFonts w:ascii="Calibri" w:eastAsia="Times New Roman" w:hAnsi="Calibri" w:cs="Times New Roman"/>
                <w:i/>
                <w:iCs/>
                <w:color w:val="000000"/>
              </w:rPr>
            </w:pPr>
          </w:p>
          <w:p w:rsidR="00EE4236" w:rsidRPr="00654AAB" w:rsidRDefault="00EE4236" w:rsidP="00EE4236">
            <w:pPr>
              <w:pStyle w:val="ListParagraph"/>
              <w:numPr>
                <w:ilvl w:val="0"/>
                <w:numId w:val="1"/>
              </w:numPr>
              <w:spacing w:after="0"/>
              <w:rPr>
                <w:rFonts w:ascii="Calibri" w:eastAsia="Times New Roman" w:hAnsi="Calibri" w:cs="Times New Roman"/>
                <w:i/>
                <w:iCs/>
                <w:color w:val="000000"/>
              </w:rPr>
            </w:pPr>
            <w:r>
              <w:rPr>
                <w:rFonts w:asciiTheme="majorHAnsi" w:hAnsiTheme="majorHAnsi"/>
                <w:color w:val="000000"/>
              </w:rPr>
              <w:t>I</w:t>
            </w:r>
            <w:r w:rsidRPr="00840EF5">
              <w:rPr>
                <w:rFonts w:asciiTheme="majorHAnsi" w:hAnsiTheme="majorHAnsi"/>
                <w:color w:val="000000"/>
              </w:rPr>
              <w:t>nstructing those who read Document 1 to sit in the front half of the room and those who read document 2 to sit in the back half of the room.</w:t>
            </w:r>
          </w:p>
          <w:p w:rsidR="00654AAB" w:rsidRDefault="00654AAB" w:rsidP="00654AAB">
            <w:pPr>
              <w:spacing w:after="0"/>
              <w:rPr>
                <w:rFonts w:ascii="Calibri" w:eastAsia="Times New Roman" w:hAnsi="Calibri" w:cs="Times New Roman"/>
                <w:i/>
                <w:iCs/>
                <w:color w:val="000000"/>
              </w:rPr>
            </w:pPr>
          </w:p>
          <w:p w:rsidR="00654AAB" w:rsidRPr="00654AAB" w:rsidRDefault="00654AAB" w:rsidP="00654AAB">
            <w:pPr>
              <w:pStyle w:val="ListParagraph"/>
              <w:numPr>
                <w:ilvl w:val="0"/>
                <w:numId w:val="1"/>
              </w:numPr>
              <w:spacing w:after="0"/>
              <w:rPr>
                <w:rFonts w:asciiTheme="majorHAnsi" w:eastAsia="Times New Roman" w:hAnsiTheme="majorHAnsi" w:cs="Times New Roman"/>
                <w:iCs/>
                <w:color w:val="000000"/>
              </w:rPr>
            </w:pPr>
            <w:r w:rsidRPr="00654AAB">
              <w:rPr>
                <w:rFonts w:asciiTheme="majorHAnsi" w:eastAsia="Times New Roman" w:hAnsiTheme="majorHAnsi" w:cs="Times New Roman"/>
                <w:iCs/>
                <w:color w:val="000000"/>
              </w:rPr>
              <w:t>Handing out role play cards</w:t>
            </w:r>
            <w:r>
              <w:rPr>
                <w:rFonts w:asciiTheme="majorHAnsi" w:eastAsia="Times New Roman" w:hAnsiTheme="majorHAnsi" w:cs="Times New Roman"/>
                <w:iCs/>
                <w:color w:val="000000"/>
              </w:rPr>
              <w:t xml:space="preserve"> for the unit role play (</w:t>
            </w:r>
            <w:r w:rsidR="005965BE">
              <w:rPr>
                <w:rFonts w:asciiTheme="majorHAnsi" w:eastAsia="Times New Roman" w:hAnsiTheme="majorHAnsi" w:cs="Times New Roman"/>
                <w:iCs/>
                <w:color w:val="000000"/>
              </w:rPr>
              <w:t xml:space="preserve"> for role play rules </w:t>
            </w:r>
            <w:r>
              <w:rPr>
                <w:rFonts w:asciiTheme="majorHAnsi" w:eastAsia="Times New Roman" w:hAnsiTheme="majorHAnsi" w:cs="Times New Roman"/>
                <w:iCs/>
                <w:color w:val="000000"/>
              </w:rPr>
              <w:t xml:space="preserve">see </w:t>
            </w:r>
            <w:r w:rsidR="005965BE">
              <w:rPr>
                <w:rFonts w:asciiTheme="majorHAnsi" w:eastAsia="Times New Roman" w:hAnsiTheme="majorHAnsi" w:cs="Times New Roman"/>
                <w:iCs/>
                <w:color w:val="000000"/>
              </w:rPr>
              <w:t xml:space="preserve">lesson plan for </w:t>
            </w:r>
            <w:r>
              <w:rPr>
                <w:rFonts w:asciiTheme="majorHAnsi" w:eastAsia="Times New Roman" w:hAnsiTheme="majorHAnsi" w:cs="Times New Roman"/>
                <w:iCs/>
                <w:color w:val="000000"/>
              </w:rPr>
              <w:t>day 1)</w:t>
            </w:r>
          </w:p>
          <w:p w:rsidR="00EE4236" w:rsidRPr="00654AAB" w:rsidRDefault="00EE4236" w:rsidP="00654AAB">
            <w:pPr>
              <w:pStyle w:val="ListParagraph"/>
              <w:spacing w:after="0"/>
              <w:rPr>
                <w:rFonts w:ascii="Calibri" w:eastAsia="Times New Roman" w:hAnsi="Calibri" w:cs="Times New Roman"/>
                <w:iCs/>
                <w:color w:val="000000"/>
              </w:rPr>
            </w:pPr>
          </w:p>
          <w:p w:rsidR="002C1FB7" w:rsidRPr="002C1FB7" w:rsidRDefault="002C1FB7" w:rsidP="002C1FB7">
            <w:pPr>
              <w:pStyle w:val="ListParagraph"/>
              <w:numPr>
                <w:ilvl w:val="0"/>
                <w:numId w:val="2"/>
              </w:numPr>
              <w:rPr>
                <w:rFonts w:asciiTheme="majorHAnsi" w:hAnsiTheme="majorHAnsi"/>
                <w:b/>
              </w:rPr>
            </w:pPr>
            <w:r w:rsidRPr="002C1FB7">
              <w:rPr>
                <w:rFonts w:asciiTheme="majorHAnsi" w:hAnsiTheme="majorHAnsi"/>
              </w:rPr>
              <w:t>As the students enter the room, have written where they can see it clearly (on the board/overhead/computer projector):</w:t>
            </w:r>
            <w:r w:rsidRPr="002C1FB7">
              <w:rPr>
                <w:rFonts w:asciiTheme="majorHAnsi" w:hAnsiTheme="majorHAnsi"/>
                <w:b/>
              </w:rPr>
              <w:t xml:space="preserve"> </w:t>
            </w:r>
          </w:p>
          <w:p w:rsidR="002C1FB7" w:rsidRPr="002C1FB7" w:rsidRDefault="002C1FB7" w:rsidP="002C1FB7">
            <w:pPr>
              <w:jc w:val="center"/>
              <w:rPr>
                <w:rFonts w:asciiTheme="majorHAnsi" w:hAnsiTheme="majorHAnsi"/>
                <w:b/>
              </w:rPr>
            </w:pPr>
            <w:r w:rsidRPr="002C1FB7">
              <w:rPr>
                <w:rFonts w:asciiTheme="majorHAnsi" w:hAnsiTheme="majorHAnsi"/>
                <w:b/>
              </w:rPr>
              <w:t>In a representative sample of 115 films from 1930 what percentage of films referred to liquor? What percentage depicted drinking?</w:t>
            </w:r>
          </w:p>
          <w:p w:rsidR="002C1FB7" w:rsidRPr="002C1FB7" w:rsidRDefault="002C1FB7" w:rsidP="002C1FB7">
            <w:pPr>
              <w:spacing w:after="0"/>
              <w:jc w:val="center"/>
              <w:rPr>
                <w:rFonts w:asciiTheme="majorHAnsi" w:hAnsiTheme="majorHAnsi"/>
              </w:rPr>
            </w:pPr>
            <w:r w:rsidRPr="002C1FB7">
              <w:rPr>
                <w:rFonts w:asciiTheme="majorHAnsi" w:hAnsiTheme="majorHAnsi"/>
              </w:rPr>
              <w:t>Closest guess for each will get extra credit</w:t>
            </w:r>
          </w:p>
          <w:p w:rsidR="002C1FB7" w:rsidRDefault="002C1FB7" w:rsidP="002C1FB7">
            <w:pPr>
              <w:spacing w:after="0"/>
              <w:jc w:val="center"/>
              <w:rPr>
                <w:rFonts w:asciiTheme="majorHAnsi" w:hAnsiTheme="majorHAnsi"/>
              </w:rPr>
            </w:pPr>
            <w:r w:rsidRPr="002C1FB7">
              <w:rPr>
                <w:rFonts w:asciiTheme="majorHAnsi" w:hAnsiTheme="majorHAnsi"/>
              </w:rPr>
              <w:t>Answers will be revealed at the end of class</w:t>
            </w:r>
          </w:p>
          <w:p w:rsidR="00C217D5" w:rsidRPr="002C1FB7" w:rsidRDefault="00C217D5" w:rsidP="002C1FB7">
            <w:pPr>
              <w:spacing w:after="0"/>
              <w:jc w:val="center"/>
              <w:rPr>
                <w:rFonts w:asciiTheme="majorHAnsi" w:hAnsiTheme="majorHAnsi"/>
              </w:rPr>
            </w:pPr>
          </w:p>
          <w:p w:rsidR="002C1FB7" w:rsidRDefault="002C1FB7" w:rsidP="002C1FB7">
            <w:pPr>
              <w:pStyle w:val="ListParagraph"/>
              <w:numPr>
                <w:ilvl w:val="0"/>
                <w:numId w:val="2"/>
              </w:numPr>
              <w:rPr>
                <w:rFonts w:asciiTheme="majorHAnsi" w:hAnsiTheme="majorHAnsi"/>
              </w:rPr>
            </w:pPr>
            <w:r w:rsidRPr="002C1FB7">
              <w:rPr>
                <w:rFonts w:asciiTheme="majorHAnsi" w:hAnsiTheme="majorHAnsi"/>
              </w:rPr>
              <w:t>Begin recording guesses on a spreadsheet or by hand as the students get settled</w:t>
            </w:r>
          </w:p>
          <w:p w:rsidR="002C1FB7" w:rsidRPr="002C1FB7" w:rsidRDefault="002C1FB7" w:rsidP="002C1FB7">
            <w:pPr>
              <w:pStyle w:val="ListParagraph"/>
              <w:rPr>
                <w:rFonts w:asciiTheme="majorHAnsi" w:hAnsiTheme="majorHAnsi"/>
              </w:rPr>
            </w:pPr>
          </w:p>
          <w:p w:rsidR="002C1FB7" w:rsidRDefault="002C1FB7" w:rsidP="002C1FB7">
            <w:pPr>
              <w:pStyle w:val="ListParagraph"/>
              <w:numPr>
                <w:ilvl w:val="0"/>
                <w:numId w:val="2"/>
              </w:numPr>
              <w:rPr>
                <w:rFonts w:asciiTheme="majorHAnsi" w:hAnsiTheme="majorHAnsi"/>
              </w:rPr>
            </w:pPr>
            <w:r w:rsidRPr="002C1FB7">
              <w:rPr>
                <w:rFonts w:asciiTheme="majorHAnsi" w:hAnsiTheme="majorHAnsi"/>
              </w:rPr>
              <w:t>Call on any students who are not paying attention or still chatting to take a guess.</w:t>
            </w:r>
          </w:p>
          <w:p w:rsidR="002C1FB7" w:rsidRPr="002C1FB7" w:rsidRDefault="002C1FB7" w:rsidP="002C1FB7">
            <w:pPr>
              <w:pStyle w:val="ListParagraph"/>
              <w:rPr>
                <w:rFonts w:asciiTheme="majorHAnsi" w:hAnsiTheme="majorHAnsi"/>
              </w:rPr>
            </w:pPr>
          </w:p>
          <w:p w:rsidR="002C1FB7" w:rsidRDefault="002C1FB7" w:rsidP="002C1FB7">
            <w:pPr>
              <w:pStyle w:val="ListParagraph"/>
              <w:numPr>
                <w:ilvl w:val="0"/>
                <w:numId w:val="2"/>
              </w:numPr>
              <w:rPr>
                <w:rFonts w:asciiTheme="majorHAnsi" w:hAnsiTheme="majorHAnsi"/>
              </w:rPr>
            </w:pPr>
            <w:r w:rsidRPr="002C1FB7">
              <w:rPr>
                <w:rFonts w:asciiTheme="majorHAnsi" w:hAnsiTheme="majorHAnsi"/>
              </w:rPr>
              <w:t xml:space="preserve">When the room is quiet ask if anyone does not know what a representative sample is and explain if they do not. </w:t>
            </w:r>
          </w:p>
          <w:p w:rsidR="002C1FB7" w:rsidRPr="002C1FB7" w:rsidRDefault="002C1FB7" w:rsidP="002C1FB7">
            <w:pPr>
              <w:pStyle w:val="ListParagraph"/>
              <w:rPr>
                <w:rFonts w:asciiTheme="majorHAnsi" w:hAnsiTheme="majorHAnsi"/>
              </w:rPr>
            </w:pPr>
          </w:p>
          <w:p w:rsidR="00654AAB" w:rsidRPr="00654AAB" w:rsidRDefault="002C1FB7" w:rsidP="00654AAB">
            <w:pPr>
              <w:pStyle w:val="ListParagraph"/>
              <w:numPr>
                <w:ilvl w:val="0"/>
                <w:numId w:val="2"/>
              </w:numPr>
              <w:rPr>
                <w:rFonts w:ascii="Cambria" w:eastAsia="Times New Roman" w:hAnsi="Cambria" w:cs="Times New Roman"/>
                <w:b/>
                <w:bCs/>
                <w:color w:val="000000"/>
                <w:sz w:val="23"/>
                <w:szCs w:val="23"/>
              </w:rPr>
            </w:pPr>
            <w:r w:rsidRPr="002C1FB7">
              <w:rPr>
                <w:rFonts w:asciiTheme="majorHAnsi" w:hAnsiTheme="majorHAnsi"/>
              </w:rPr>
              <w:t>Acknowledge that not everyone was able to make a guess in such a short time, but that they are able to give the teacher their guesses before the end of the period as long as it doesn’t disturb class</w:t>
            </w:r>
          </w:p>
          <w:p w:rsidR="00654AAB" w:rsidRPr="00654AAB" w:rsidRDefault="00654AAB" w:rsidP="00654AAB">
            <w:pPr>
              <w:pStyle w:val="ListParagraph"/>
              <w:rPr>
                <w:rFonts w:ascii="Cambria" w:eastAsia="Times New Roman" w:hAnsi="Cambria" w:cs="Times New Roman"/>
                <w:b/>
                <w:bCs/>
                <w:color w:val="000000"/>
                <w:sz w:val="23"/>
                <w:szCs w:val="23"/>
              </w:rPr>
            </w:pPr>
          </w:p>
          <w:p w:rsidR="00654AAB" w:rsidRPr="00654AAB" w:rsidRDefault="00654AAB" w:rsidP="00654AAB">
            <w:pPr>
              <w:pStyle w:val="ListParagraph"/>
              <w:rPr>
                <w:rFonts w:ascii="Cambria" w:eastAsia="Times New Roman" w:hAnsi="Cambria" w:cs="Times New Roman"/>
                <w:b/>
                <w:bCs/>
                <w:color w:val="000000"/>
                <w:sz w:val="23"/>
                <w:szCs w:val="23"/>
              </w:rPr>
            </w:pPr>
          </w:p>
        </w:tc>
        <w:tc>
          <w:tcPr>
            <w:tcW w:w="7240" w:type="dxa"/>
            <w:gridSpan w:val="3"/>
            <w:tcBorders>
              <w:top w:val="single" w:sz="4" w:space="0" w:color="auto"/>
              <w:left w:val="nil"/>
              <w:bottom w:val="single" w:sz="4" w:space="0" w:color="auto"/>
              <w:right w:val="single" w:sz="4" w:space="0" w:color="auto"/>
            </w:tcBorders>
            <w:shd w:val="clear" w:color="auto" w:fill="auto"/>
            <w:noWrap/>
            <w:hideMark/>
          </w:tcPr>
          <w:p w:rsidR="00C217D5" w:rsidRDefault="00C217D5" w:rsidP="00C217D5">
            <w:pPr>
              <w:pStyle w:val="ListParagraph"/>
              <w:spacing w:after="0"/>
              <w:rPr>
                <w:rFonts w:ascii="Cambria" w:eastAsia="Times New Roman" w:hAnsi="Cambria" w:cs="Times New Roman"/>
                <w:bCs/>
                <w:color w:val="000000"/>
              </w:rPr>
            </w:pPr>
          </w:p>
          <w:p w:rsidR="00654AAB" w:rsidRDefault="00EE4236" w:rsidP="00C217D5">
            <w:pPr>
              <w:pStyle w:val="ListParagraph"/>
              <w:numPr>
                <w:ilvl w:val="0"/>
                <w:numId w:val="2"/>
              </w:numPr>
              <w:spacing w:after="0"/>
              <w:rPr>
                <w:rFonts w:ascii="Cambria" w:eastAsia="Times New Roman" w:hAnsi="Cambria" w:cs="Times New Roman"/>
                <w:bCs/>
                <w:color w:val="000000"/>
              </w:rPr>
            </w:pPr>
            <w:r>
              <w:rPr>
                <w:rFonts w:ascii="Cambria" w:eastAsia="Times New Roman" w:hAnsi="Cambria" w:cs="Times New Roman"/>
                <w:bCs/>
                <w:color w:val="000000"/>
              </w:rPr>
              <w:t>Entering the r</w:t>
            </w:r>
            <w:r w:rsidR="00C217D5" w:rsidRPr="00C217D5">
              <w:rPr>
                <w:rFonts w:ascii="Cambria" w:eastAsia="Times New Roman" w:hAnsi="Cambria" w:cs="Times New Roman"/>
                <w:bCs/>
                <w:color w:val="000000"/>
              </w:rPr>
              <w:t>oom</w:t>
            </w:r>
          </w:p>
          <w:p w:rsidR="00654AAB" w:rsidRDefault="00654AAB" w:rsidP="00654AAB">
            <w:pPr>
              <w:pStyle w:val="ListParagraph"/>
              <w:spacing w:after="0"/>
              <w:rPr>
                <w:rFonts w:ascii="Cambria" w:eastAsia="Times New Roman" w:hAnsi="Cambria" w:cs="Times New Roman"/>
                <w:bCs/>
                <w:color w:val="000000"/>
              </w:rPr>
            </w:pPr>
          </w:p>
          <w:p w:rsidR="00654AAB" w:rsidRDefault="00654AAB" w:rsidP="00C217D5">
            <w:pPr>
              <w:pStyle w:val="ListParagraph"/>
              <w:numPr>
                <w:ilvl w:val="0"/>
                <w:numId w:val="2"/>
              </w:numPr>
              <w:spacing w:after="0"/>
              <w:rPr>
                <w:rFonts w:ascii="Cambria" w:eastAsia="Times New Roman" w:hAnsi="Cambria" w:cs="Times New Roman"/>
                <w:bCs/>
                <w:color w:val="000000"/>
              </w:rPr>
            </w:pPr>
            <w:r>
              <w:rPr>
                <w:rFonts w:ascii="Cambria" w:eastAsia="Times New Roman" w:hAnsi="Cambria" w:cs="Times New Roman"/>
                <w:bCs/>
                <w:color w:val="000000"/>
              </w:rPr>
              <w:t>Picking a role play card</w:t>
            </w:r>
          </w:p>
          <w:p w:rsidR="00654AAB" w:rsidRDefault="00654AAB" w:rsidP="00654AAB">
            <w:pPr>
              <w:pStyle w:val="ListParagraph"/>
              <w:spacing w:after="0"/>
              <w:rPr>
                <w:rFonts w:ascii="Cambria" w:eastAsia="Times New Roman" w:hAnsi="Cambria" w:cs="Times New Roman"/>
                <w:bCs/>
                <w:color w:val="000000"/>
              </w:rPr>
            </w:pPr>
          </w:p>
          <w:p w:rsidR="00654AAB" w:rsidRDefault="00654AAB" w:rsidP="00654AAB">
            <w:pPr>
              <w:pStyle w:val="ListParagraph"/>
              <w:numPr>
                <w:ilvl w:val="0"/>
                <w:numId w:val="2"/>
              </w:numPr>
              <w:spacing w:after="0"/>
              <w:rPr>
                <w:rFonts w:ascii="Cambria" w:eastAsia="Times New Roman" w:hAnsi="Cambria" w:cs="Times New Roman"/>
                <w:bCs/>
                <w:color w:val="000000"/>
              </w:rPr>
            </w:pPr>
            <w:r>
              <w:rPr>
                <w:rFonts w:ascii="Cambria" w:eastAsia="Times New Roman" w:hAnsi="Cambria" w:cs="Times New Roman"/>
                <w:bCs/>
                <w:color w:val="000000"/>
              </w:rPr>
              <w:t xml:space="preserve"> G</w:t>
            </w:r>
            <w:r w:rsidR="00C217D5" w:rsidRPr="00C217D5">
              <w:rPr>
                <w:rFonts w:ascii="Cambria" w:eastAsia="Times New Roman" w:hAnsi="Cambria" w:cs="Times New Roman"/>
                <w:bCs/>
                <w:color w:val="000000"/>
              </w:rPr>
              <w:t>etting prepared for class</w:t>
            </w:r>
            <w:r>
              <w:rPr>
                <w:rFonts w:ascii="Cambria" w:eastAsia="Times New Roman" w:hAnsi="Cambria" w:cs="Times New Roman"/>
                <w:bCs/>
                <w:color w:val="000000"/>
              </w:rPr>
              <w:t xml:space="preserve"> and</w:t>
            </w:r>
            <w:r w:rsidR="00C217D5" w:rsidRPr="00C217D5">
              <w:rPr>
                <w:rFonts w:ascii="Cambria" w:eastAsia="Times New Roman" w:hAnsi="Cambria" w:cs="Times New Roman"/>
                <w:bCs/>
                <w:color w:val="000000"/>
              </w:rPr>
              <w:t xml:space="preserve"> quieting down</w:t>
            </w:r>
          </w:p>
          <w:p w:rsidR="00654AAB" w:rsidRDefault="00654AAB" w:rsidP="00654AAB">
            <w:pPr>
              <w:pStyle w:val="ListParagraph"/>
              <w:spacing w:after="0"/>
              <w:rPr>
                <w:rFonts w:ascii="Cambria" w:eastAsia="Times New Roman" w:hAnsi="Cambria" w:cs="Times New Roman"/>
                <w:bCs/>
                <w:color w:val="000000"/>
              </w:rPr>
            </w:pPr>
          </w:p>
          <w:p w:rsidR="002C1FB7" w:rsidRPr="00C217D5" w:rsidRDefault="00C217D5" w:rsidP="00654AAB">
            <w:pPr>
              <w:pStyle w:val="ListParagraph"/>
              <w:numPr>
                <w:ilvl w:val="0"/>
                <w:numId w:val="2"/>
              </w:numPr>
              <w:spacing w:after="0"/>
              <w:rPr>
                <w:rFonts w:ascii="Cambria" w:eastAsia="Times New Roman" w:hAnsi="Cambria" w:cs="Times New Roman"/>
                <w:bCs/>
                <w:color w:val="000000"/>
              </w:rPr>
            </w:pPr>
            <w:r w:rsidRPr="00C217D5">
              <w:rPr>
                <w:rFonts w:ascii="Cambria" w:eastAsia="Times New Roman" w:hAnsi="Cambria" w:cs="Times New Roman"/>
                <w:bCs/>
                <w:color w:val="000000"/>
              </w:rPr>
              <w:t xml:space="preserve"> </w:t>
            </w:r>
            <w:r w:rsidR="00654AAB">
              <w:rPr>
                <w:rFonts w:ascii="Cambria" w:eastAsia="Times New Roman" w:hAnsi="Cambria" w:cs="Times New Roman"/>
                <w:bCs/>
                <w:color w:val="000000"/>
              </w:rPr>
              <w:t>G</w:t>
            </w:r>
            <w:r w:rsidRPr="00C217D5">
              <w:rPr>
                <w:rFonts w:ascii="Cambria" w:eastAsia="Times New Roman" w:hAnsi="Cambria" w:cs="Times New Roman"/>
                <w:bCs/>
                <w:color w:val="000000"/>
              </w:rPr>
              <w:t xml:space="preserve">uessing answers to the question on the </w:t>
            </w:r>
            <w:r w:rsidR="00654AAB">
              <w:rPr>
                <w:rFonts w:ascii="Cambria" w:eastAsia="Times New Roman" w:hAnsi="Cambria" w:cs="Times New Roman"/>
                <w:bCs/>
                <w:color w:val="000000"/>
              </w:rPr>
              <w:t>b</w:t>
            </w:r>
            <w:r w:rsidRPr="00C217D5">
              <w:rPr>
                <w:rFonts w:asciiTheme="majorHAnsi" w:hAnsiTheme="majorHAnsi"/>
              </w:rPr>
              <w:t>oard/overhead/computer projector</w:t>
            </w:r>
          </w:p>
        </w:tc>
      </w:tr>
      <w:tr w:rsidR="002C1FB7" w:rsidRPr="00797B21" w:rsidTr="00D910C1">
        <w:trPr>
          <w:trHeight w:val="300"/>
        </w:trPr>
        <w:tc>
          <w:tcPr>
            <w:tcW w:w="3604" w:type="dxa"/>
            <w:tcBorders>
              <w:top w:val="nil"/>
              <w:left w:val="single" w:sz="4" w:space="0" w:color="auto"/>
              <w:bottom w:val="single" w:sz="4" w:space="0" w:color="auto"/>
              <w:right w:val="single" w:sz="4" w:space="0" w:color="auto"/>
            </w:tcBorders>
            <w:shd w:val="clear" w:color="000000" w:fill="F2F2F2"/>
            <w:noWrap/>
            <w:vAlign w:val="bottom"/>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nil"/>
              <w:left w:val="nil"/>
              <w:bottom w:val="single" w:sz="4" w:space="0" w:color="auto"/>
              <w:right w:val="single" w:sz="4" w:space="0" w:color="auto"/>
            </w:tcBorders>
            <w:shd w:val="clear" w:color="000000" w:fill="F2F2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651" w:type="dxa"/>
            <w:gridSpan w:val="2"/>
            <w:tcBorders>
              <w:top w:val="nil"/>
              <w:left w:val="nil"/>
              <w:bottom w:val="single" w:sz="4" w:space="0" w:color="auto"/>
              <w:right w:val="single" w:sz="4" w:space="0" w:color="auto"/>
            </w:tcBorders>
            <w:shd w:val="clear" w:color="000000" w:fill="F2F2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589" w:type="dxa"/>
            <w:tcBorders>
              <w:top w:val="nil"/>
              <w:left w:val="nil"/>
              <w:bottom w:val="single" w:sz="4" w:space="0" w:color="auto"/>
              <w:right w:val="single" w:sz="4" w:space="0" w:color="auto"/>
            </w:tcBorders>
            <w:shd w:val="clear" w:color="000000" w:fill="F2F2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2C1FB7" w:rsidRPr="00797B21" w:rsidTr="00C217D5">
        <w:trPr>
          <w:trHeight w:val="1160"/>
        </w:trPr>
        <w:tc>
          <w:tcPr>
            <w:tcW w:w="3604"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Document Analysis/ America's Reaction to Prohibition Through Images</w:t>
            </w:r>
          </w:p>
        </w:tc>
        <w:tc>
          <w:tcPr>
            <w:tcW w:w="3679" w:type="dxa"/>
            <w:tcBorders>
              <w:top w:val="single" w:sz="4" w:space="0" w:color="auto"/>
              <w:left w:val="nil"/>
              <w:bottom w:val="single" w:sz="4" w:space="0" w:color="auto"/>
              <w:right w:val="nil"/>
            </w:tcBorders>
            <w:shd w:val="clear" w:color="000000" w:fill="D8D8D8"/>
            <w:vAlign w:val="center"/>
            <w:hideMark/>
          </w:tcPr>
          <w:p w:rsidR="002C1FB7" w:rsidRPr="00797B21" w:rsidRDefault="002C1FB7" w:rsidP="008B7367">
            <w:pPr>
              <w:spacing w:after="0"/>
              <w:jc w:val="center"/>
              <w:rPr>
                <w:rFonts w:ascii="Cambria" w:eastAsia="Times New Roman" w:hAnsi="Cambria" w:cs="Times New Roman"/>
                <w:i/>
                <w:iCs/>
                <w:color w:val="000000"/>
                <w:sz w:val="23"/>
                <w:szCs w:val="23"/>
              </w:rPr>
            </w:pPr>
            <w:r w:rsidRPr="00797B21">
              <w:rPr>
                <w:rFonts w:ascii="Cambria" w:eastAsia="Times New Roman" w:hAnsi="Cambria" w:cs="Times New Roman"/>
                <w:i/>
                <w:iCs/>
                <w:color w:val="000000"/>
                <w:sz w:val="23"/>
                <w:szCs w:val="23"/>
              </w:rPr>
              <w:t>Resistance to prohibition, bootleggers, smugglers, speakeasies, alcohol consumption</w:t>
            </w:r>
          </w:p>
        </w:tc>
        <w:tc>
          <w:tcPr>
            <w:tcW w:w="3651" w:type="dxa"/>
            <w:gridSpan w:val="2"/>
            <w:tcBorders>
              <w:top w:val="single" w:sz="4" w:space="0" w:color="auto"/>
              <w:left w:val="single" w:sz="4" w:space="0" w:color="auto"/>
              <w:bottom w:val="single" w:sz="4" w:space="0" w:color="auto"/>
              <w:right w:val="single" w:sz="4" w:space="0" w:color="auto"/>
            </w:tcBorders>
            <w:shd w:val="clear" w:color="000000" w:fill="D8D8D8"/>
            <w:hideMark/>
          </w:tcPr>
          <w:p w:rsidR="002C1FB7" w:rsidRDefault="002C1FB7" w:rsidP="008B7367">
            <w:pPr>
              <w:spacing w:after="0"/>
              <w:jc w:val="center"/>
              <w:rPr>
                <w:rFonts w:asciiTheme="majorHAnsi" w:hAnsiTheme="majorHAnsi"/>
                <w:i/>
                <w:iCs/>
                <w:color w:val="000000"/>
                <w:sz w:val="23"/>
                <w:szCs w:val="23"/>
              </w:rPr>
            </w:pPr>
          </w:p>
          <w:p w:rsidR="002C1FB7" w:rsidRPr="00797B21" w:rsidRDefault="002C1FB7" w:rsidP="008B7367">
            <w:pPr>
              <w:spacing w:after="0"/>
              <w:jc w:val="center"/>
              <w:rPr>
                <w:rFonts w:ascii="Cambria" w:eastAsia="Times New Roman" w:hAnsi="Cambria" w:cs="Times New Roman"/>
                <w:i/>
                <w:iCs/>
                <w:color w:val="000000"/>
                <w:sz w:val="23"/>
                <w:szCs w:val="23"/>
              </w:rPr>
            </w:pPr>
            <w:r w:rsidRPr="00095B0E">
              <w:rPr>
                <w:rFonts w:asciiTheme="majorHAnsi" w:hAnsiTheme="majorHAnsi"/>
                <w:i/>
                <w:iCs/>
                <w:color w:val="000000"/>
                <w:sz w:val="23"/>
                <w:szCs w:val="23"/>
              </w:rPr>
              <w:t>Analyzing</w:t>
            </w:r>
            <w:r>
              <w:rPr>
                <w:rFonts w:asciiTheme="majorHAnsi" w:hAnsiTheme="majorHAnsi"/>
                <w:i/>
                <w:iCs/>
                <w:color w:val="000000"/>
                <w:sz w:val="23"/>
                <w:szCs w:val="23"/>
              </w:rPr>
              <w:t>,</w:t>
            </w:r>
            <w:r w:rsidRPr="00095B0E">
              <w:rPr>
                <w:rFonts w:asciiTheme="majorHAnsi" w:hAnsiTheme="majorHAnsi"/>
                <w:i/>
                <w:iCs/>
                <w:color w:val="000000"/>
                <w:sz w:val="23"/>
                <w:szCs w:val="23"/>
              </w:rPr>
              <w:t xml:space="preserve"> Understanding</w:t>
            </w:r>
            <w:r>
              <w:rPr>
                <w:rFonts w:asciiTheme="majorHAnsi" w:hAnsiTheme="majorHAnsi"/>
                <w:i/>
                <w:iCs/>
                <w:color w:val="000000"/>
                <w:sz w:val="23"/>
                <w:szCs w:val="23"/>
              </w:rPr>
              <w:t>,</w:t>
            </w:r>
            <w:r w:rsidRPr="00095B0E">
              <w:rPr>
                <w:rFonts w:asciiTheme="majorHAnsi" w:hAnsiTheme="majorHAnsi"/>
                <w:i/>
                <w:iCs/>
                <w:color w:val="000000"/>
                <w:sz w:val="23"/>
                <w:szCs w:val="23"/>
              </w:rPr>
              <w:t xml:space="preserve"> Evaluating</w:t>
            </w:r>
          </w:p>
        </w:tc>
        <w:tc>
          <w:tcPr>
            <w:tcW w:w="3589" w:type="dxa"/>
            <w:tcBorders>
              <w:top w:val="single" w:sz="4" w:space="0" w:color="auto"/>
              <w:left w:val="nil"/>
              <w:bottom w:val="single" w:sz="4" w:space="0" w:color="auto"/>
              <w:right w:val="single" w:sz="4" w:space="0" w:color="auto"/>
            </w:tcBorders>
            <w:shd w:val="clear" w:color="000000" w:fill="D8D8D8"/>
            <w:noWrap/>
            <w:vAlign w:val="center"/>
            <w:hideMark/>
          </w:tcPr>
          <w:p w:rsidR="002C1FB7" w:rsidRPr="00797B21" w:rsidRDefault="007E62D2"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20</w:t>
            </w:r>
            <w:r w:rsidR="005423F9">
              <w:rPr>
                <w:rFonts w:ascii="Cambria" w:eastAsia="Times New Roman" w:hAnsi="Cambria" w:cs="Times New Roman"/>
                <w:b/>
                <w:bCs/>
                <w:color w:val="000000"/>
                <w:sz w:val="23"/>
                <w:szCs w:val="23"/>
              </w:rPr>
              <w:t xml:space="preserve"> minutes for Document search and reflection/ 10 minutes for discussion</w:t>
            </w:r>
            <w:r w:rsidR="002C1FB7" w:rsidRPr="00797B21">
              <w:rPr>
                <w:rFonts w:ascii="Cambria" w:eastAsia="Times New Roman" w:hAnsi="Cambria" w:cs="Times New Roman"/>
                <w:b/>
                <w:bCs/>
                <w:color w:val="000000"/>
                <w:sz w:val="23"/>
                <w:szCs w:val="23"/>
              </w:rPr>
              <w:t> </w:t>
            </w:r>
          </w:p>
        </w:tc>
      </w:tr>
      <w:tr w:rsidR="002C1FB7" w:rsidRPr="00797B21" w:rsidTr="00C217D5">
        <w:trPr>
          <w:trHeight w:val="300"/>
        </w:trPr>
        <w:tc>
          <w:tcPr>
            <w:tcW w:w="7283" w:type="dxa"/>
            <w:gridSpan w:val="2"/>
            <w:tcBorders>
              <w:top w:val="single" w:sz="4" w:space="0" w:color="auto"/>
              <w:left w:val="single" w:sz="4" w:space="0" w:color="auto"/>
              <w:bottom w:val="single" w:sz="4" w:space="0" w:color="auto"/>
              <w:right w:val="single" w:sz="4" w:space="0" w:color="000000"/>
            </w:tcBorders>
            <w:shd w:val="clear" w:color="000000" w:fill="F2F2F2"/>
            <w:noWrap/>
            <w:vAlign w:val="bottom"/>
            <w:hideMark/>
          </w:tcPr>
          <w:p w:rsidR="002C1FB7" w:rsidRPr="00797B21" w:rsidRDefault="00C217D5" w:rsidP="008B7367">
            <w:pPr>
              <w:spacing w:after="0"/>
              <w:jc w:val="center"/>
              <w:rPr>
                <w:rFonts w:ascii="Cambria" w:eastAsia="Times New Roman" w:hAnsi="Cambria" w:cs="Times New Roman"/>
                <w:b/>
                <w:bCs/>
                <w:color w:val="000000"/>
                <w:sz w:val="23"/>
                <w:szCs w:val="23"/>
              </w:rPr>
            </w:pPr>
            <w:r>
              <w:lastRenderedPageBreak/>
              <w:br w:type="page"/>
            </w:r>
            <w:r w:rsidR="002C1FB7">
              <w:rPr>
                <w:rFonts w:ascii="Cambria" w:eastAsia="Times New Roman" w:hAnsi="Cambria" w:cs="Times New Roman"/>
                <w:b/>
                <w:bCs/>
                <w:color w:val="000000"/>
                <w:sz w:val="23"/>
                <w:szCs w:val="23"/>
              </w:rPr>
              <w:t>Teacher is:</w:t>
            </w:r>
          </w:p>
        </w:tc>
        <w:tc>
          <w:tcPr>
            <w:tcW w:w="7240" w:type="dxa"/>
            <w:gridSpan w:val="3"/>
            <w:tcBorders>
              <w:top w:val="single" w:sz="4" w:space="0" w:color="auto"/>
              <w:left w:val="nil"/>
              <w:bottom w:val="single" w:sz="4" w:space="0" w:color="auto"/>
              <w:right w:val="single" w:sz="4" w:space="0" w:color="000000"/>
            </w:tcBorders>
            <w:shd w:val="clear" w:color="000000" w:fill="F2F2F2"/>
            <w:noWrap/>
            <w:vAlign w:val="bottom"/>
            <w:hideMark/>
          </w:tcPr>
          <w:p w:rsidR="002C1FB7" w:rsidRPr="00797B21" w:rsidRDefault="002C1FB7" w:rsidP="008B7367">
            <w:pPr>
              <w:spacing w:after="0"/>
              <w:jc w:val="center"/>
              <w:rPr>
                <w:rFonts w:ascii="Calibri" w:eastAsia="Times New Roman" w:hAnsi="Calibri" w:cs="Times New Roman"/>
                <w:color w:val="000000"/>
              </w:rPr>
            </w:pPr>
            <w:r>
              <w:rPr>
                <w:rFonts w:ascii="Cambria" w:eastAsia="Times New Roman" w:hAnsi="Cambria" w:cs="Times New Roman"/>
                <w:b/>
                <w:bCs/>
                <w:color w:val="000000"/>
                <w:sz w:val="23"/>
                <w:szCs w:val="23"/>
              </w:rPr>
              <w:t>Student is:</w:t>
            </w:r>
          </w:p>
        </w:tc>
      </w:tr>
      <w:tr w:rsidR="000A328F" w:rsidRPr="00797B21" w:rsidTr="000A328F">
        <w:trPr>
          <w:trHeight w:val="300"/>
        </w:trPr>
        <w:tc>
          <w:tcPr>
            <w:tcW w:w="728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A328F" w:rsidRPr="00654AAB" w:rsidRDefault="000A328F" w:rsidP="00654AAB">
            <w:pPr>
              <w:pStyle w:val="ListParagraph"/>
              <w:spacing w:after="0"/>
              <w:rPr>
                <w:rFonts w:ascii="Calibri" w:eastAsia="Times New Roman" w:hAnsi="Calibri" w:cs="Times New Roman"/>
                <w:iCs/>
                <w:color w:val="000000"/>
              </w:rPr>
            </w:pPr>
          </w:p>
          <w:p w:rsidR="005D0E29" w:rsidRPr="005D0E29" w:rsidRDefault="005D0E29" w:rsidP="000A328F">
            <w:pPr>
              <w:pStyle w:val="ListParagraph"/>
              <w:numPr>
                <w:ilvl w:val="0"/>
                <w:numId w:val="1"/>
              </w:numPr>
              <w:spacing w:after="0"/>
              <w:rPr>
                <w:rFonts w:ascii="Calibri" w:eastAsia="Times New Roman" w:hAnsi="Calibri" w:cs="Times New Roman"/>
                <w:i/>
                <w:iCs/>
                <w:color w:val="000000"/>
              </w:rPr>
            </w:pPr>
            <w:r>
              <w:rPr>
                <w:rFonts w:asciiTheme="majorHAnsi" w:hAnsiTheme="majorHAnsi"/>
                <w:color w:val="000000"/>
              </w:rPr>
              <w:t>Asking students to place their daily role play journal on their desks</w:t>
            </w:r>
          </w:p>
          <w:p w:rsidR="000A328F" w:rsidRPr="00840EF5" w:rsidRDefault="00EE4236" w:rsidP="000A328F">
            <w:pPr>
              <w:pStyle w:val="ListParagraph"/>
              <w:numPr>
                <w:ilvl w:val="0"/>
                <w:numId w:val="1"/>
              </w:numPr>
              <w:spacing w:after="0"/>
              <w:rPr>
                <w:rFonts w:ascii="Calibri" w:eastAsia="Times New Roman" w:hAnsi="Calibri" w:cs="Times New Roman"/>
                <w:i/>
                <w:iCs/>
                <w:color w:val="000000"/>
              </w:rPr>
            </w:pPr>
            <w:r>
              <w:rPr>
                <w:rFonts w:asciiTheme="majorHAnsi" w:hAnsiTheme="majorHAnsi"/>
                <w:color w:val="000000"/>
              </w:rPr>
              <w:t>Going over the following</w:t>
            </w:r>
            <w:r w:rsidR="000A328F" w:rsidRPr="00840EF5">
              <w:rPr>
                <w:rFonts w:asciiTheme="majorHAnsi" w:hAnsiTheme="majorHAnsi"/>
                <w:color w:val="000000"/>
              </w:rPr>
              <w:t xml:space="preserve"> </w:t>
            </w:r>
            <w:r>
              <w:rPr>
                <w:rFonts w:asciiTheme="majorHAnsi" w:hAnsiTheme="majorHAnsi"/>
                <w:color w:val="000000"/>
              </w:rPr>
              <w:t xml:space="preserve">clearly displayed </w:t>
            </w:r>
            <w:r w:rsidR="000A328F" w:rsidRPr="00840EF5">
              <w:rPr>
                <w:rFonts w:asciiTheme="majorHAnsi" w:hAnsiTheme="majorHAnsi"/>
                <w:color w:val="000000"/>
              </w:rPr>
              <w:t>instructions with the students:</w:t>
            </w:r>
          </w:p>
          <w:p w:rsidR="000A328F" w:rsidRPr="00840EF5" w:rsidRDefault="000A328F" w:rsidP="000A328F">
            <w:pPr>
              <w:pStyle w:val="ListParagraph"/>
              <w:spacing w:after="0"/>
              <w:rPr>
                <w:rFonts w:ascii="Calibri" w:eastAsia="Times New Roman" w:hAnsi="Calibri" w:cs="Times New Roman"/>
                <w:i/>
                <w:iCs/>
                <w:color w:val="000000"/>
              </w:rPr>
            </w:pPr>
          </w:p>
          <w:p w:rsidR="000A328F" w:rsidRPr="00840EF5" w:rsidRDefault="000A328F" w:rsidP="000A328F">
            <w:pPr>
              <w:pStyle w:val="ListParagraph"/>
              <w:numPr>
                <w:ilvl w:val="0"/>
                <w:numId w:val="3"/>
              </w:numPr>
              <w:spacing w:after="0"/>
              <w:rPr>
                <w:rFonts w:ascii="Calibri" w:eastAsia="Times New Roman" w:hAnsi="Calibri" w:cs="Times New Roman"/>
                <w:i/>
                <w:iCs/>
                <w:color w:val="000000"/>
              </w:rPr>
            </w:pPr>
            <w:r w:rsidRPr="00840EF5">
              <w:rPr>
                <w:rFonts w:asciiTheme="majorHAnsi" w:hAnsiTheme="majorHAnsi"/>
                <w:color w:val="000000"/>
              </w:rPr>
              <w:t>In partners search online for images which you feel represents America's reaction to prohibition</w:t>
            </w:r>
          </w:p>
          <w:p w:rsidR="000A328F" w:rsidRPr="00840EF5" w:rsidRDefault="000A328F" w:rsidP="000A328F">
            <w:pPr>
              <w:pStyle w:val="ListParagraph"/>
              <w:spacing w:after="0"/>
              <w:ind w:left="1080"/>
              <w:rPr>
                <w:rFonts w:ascii="Calibri" w:eastAsia="Times New Roman" w:hAnsi="Calibri" w:cs="Times New Roman"/>
                <w:i/>
                <w:iCs/>
                <w:color w:val="000000"/>
              </w:rPr>
            </w:pPr>
          </w:p>
          <w:p w:rsidR="000A328F" w:rsidRPr="00840EF5" w:rsidRDefault="000A328F" w:rsidP="000A328F">
            <w:pPr>
              <w:pStyle w:val="ListParagraph"/>
              <w:numPr>
                <w:ilvl w:val="0"/>
                <w:numId w:val="3"/>
              </w:numPr>
              <w:spacing w:after="0"/>
              <w:rPr>
                <w:rFonts w:ascii="Calibri" w:eastAsia="Times New Roman" w:hAnsi="Calibri" w:cs="Times New Roman"/>
                <w:i/>
                <w:iCs/>
                <w:color w:val="000000"/>
              </w:rPr>
            </w:pPr>
            <w:r w:rsidRPr="00840EF5">
              <w:rPr>
                <w:rFonts w:asciiTheme="majorHAnsi" w:hAnsiTheme="majorHAnsi"/>
                <w:color w:val="000000"/>
              </w:rPr>
              <w:t>Each partner should pick 1 image and print out 2 copies (make sure you cite where you got it from!)</w:t>
            </w:r>
          </w:p>
          <w:p w:rsidR="000A328F" w:rsidRPr="00840EF5" w:rsidRDefault="000A328F" w:rsidP="000A328F">
            <w:pPr>
              <w:pStyle w:val="ListParagraph"/>
              <w:rPr>
                <w:rFonts w:ascii="Calibri" w:eastAsia="Times New Roman" w:hAnsi="Calibri" w:cs="Times New Roman"/>
                <w:i/>
                <w:iCs/>
                <w:color w:val="000000"/>
              </w:rPr>
            </w:pPr>
          </w:p>
          <w:p w:rsidR="000A328F" w:rsidRPr="00840EF5" w:rsidRDefault="000A328F" w:rsidP="000A328F">
            <w:pPr>
              <w:pStyle w:val="ListParagraph"/>
              <w:numPr>
                <w:ilvl w:val="0"/>
                <w:numId w:val="3"/>
              </w:numPr>
              <w:spacing w:after="0"/>
              <w:rPr>
                <w:rFonts w:ascii="Calibri" w:eastAsia="Times New Roman" w:hAnsi="Calibri" w:cs="Times New Roman"/>
                <w:i/>
                <w:iCs/>
                <w:color w:val="000000"/>
              </w:rPr>
            </w:pPr>
            <w:r w:rsidRPr="00840EF5">
              <w:rPr>
                <w:rFonts w:asciiTheme="majorHAnsi" w:hAnsiTheme="majorHAnsi"/>
                <w:color w:val="000000"/>
              </w:rPr>
              <w:t>Take 5-10 minutes and write why you feel the image you chose represents America's reaction to prohibition, keep the second copy of your image attached to this.</w:t>
            </w:r>
          </w:p>
          <w:p w:rsidR="000A328F" w:rsidRPr="00840EF5" w:rsidRDefault="000A328F" w:rsidP="000A328F">
            <w:pPr>
              <w:pStyle w:val="ListParagraph"/>
              <w:rPr>
                <w:rFonts w:ascii="Calibri" w:eastAsia="Times New Roman" w:hAnsi="Calibri" w:cs="Times New Roman"/>
                <w:i/>
                <w:iCs/>
                <w:color w:val="000000"/>
              </w:rPr>
            </w:pPr>
          </w:p>
          <w:p w:rsidR="000A328F" w:rsidRPr="00840EF5" w:rsidRDefault="000A328F" w:rsidP="000A328F">
            <w:pPr>
              <w:pStyle w:val="ListParagraph"/>
              <w:numPr>
                <w:ilvl w:val="0"/>
                <w:numId w:val="3"/>
              </w:numPr>
              <w:spacing w:after="0"/>
              <w:rPr>
                <w:rFonts w:ascii="Calibri" w:eastAsia="Times New Roman" w:hAnsi="Calibri" w:cs="Times New Roman"/>
                <w:i/>
                <w:iCs/>
                <w:color w:val="000000"/>
              </w:rPr>
            </w:pPr>
            <w:r w:rsidRPr="00840EF5">
              <w:rPr>
                <w:rFonts w:asciiTheme="majorHAnsi" w:hAnsiTheme="majorHAnsi"/>
                <w:color w:val="000000"/>
              </w:rPr>
              <w:t>When you are done:</w:t>
            </w:r>
          </w:p>
          <w:p w:rsidR="000A328F" w:rsidRPr="00840EF5" w:rsidRDefault="000A328F" w:rsidP="000A328F">
            <w:pPr>
              <w:pStyle w:val="ListParagraph"/>
              <w:rPr>
                <w:rFonts w:ascii="Calibri" w:eastAsia="Times New Roman" w:hAnsi="Calibri" w:cs="Times New Roman"/>
                <w:i/>
                <w:iCs/>
                <w:color w:val="000000"/>
              </w:rPr>
            </w:pPr>
          </w:p>
          <w:p w:rsidR="000A328F" w:rsidRPr="00840EF5" w:rsidRDefault="000A328F" w:rsidP="000A328F">
            <w:pPr>
              <w:pStyle w:val="ListParagraph"/>
              <w:spacing w:after="0"/>
              <w:ind w:left="1440"/>
              <w:rPr>
                <w:rFonts w:asciiTheme="majorHAnsi" w:hAnsiTheme="majorHAnsi"/>
                <w:color w:val="000000"/>
              </w:rPr>
            </w:pPr>
            <w:r w:rsidRPr="00840EF5">
              <w:rPr>
                <w:rFonts w:asciiTheme="majorHAnsi" w:hAnsiTheme="majorHAnsi"/>
                <w:color w:val="000000"/>
                <w:u w:val="single"/>
              </w:rPr>
              <w:t>Group 1</w:t>
            </w:r>
            <w:r w:rsidRPr="00840EF5">
              <w:rPr>
                <w:rFonts w:asciiTheme="majorHAnsi" w:hAnsiTheme="majorHAnsi"/>
                <w:color w:val="000000"/>
              </w:rPr>
              <w:t>: come to the front of the room and tape one copy of your image to the poster board</w:t>
            </w:r>
            <w:r w:rsidR="00DB3D3F">
              <w:rPr>
                <w:rFonts w:asciiTheme="majorHAnsi" w:hAnsiTheme="majorHAnsi"/>
                <w:color w:val="000000"/>
              </w:rPr>
              <w:t xml:space="preserve"> (keep the second copy for your homework)</w:t>
            </w:r>
          </w:p>
          <w:p w:rsidR="000A328F" w:rsidRPr="00840EF5" w:rsidRDefault="000A328F" w:rsidP="000A328F">
            <w:pPr>
              <w:pStyle w:val="ListParagraph"/>
              <w:spacing w:after="0"/>
              <w:ind w:left="1080"/>
              <w:rPr>
                <w:rFonts w:asciiTheme="majorHAnsi" w:hAnsiTheme="majorHAnsi"/>
                <w:color w:val="000000"/>
              </w:rPr>
            </w:pPr>
          </w:p>
          <w:p w:rsidR="00DB3D3F" w:rsidRDefault="000A328F" w:rsidP="00DB3D3F">
            <w:pPr>
              <w:pStyle w:val="ListParagraph"/>
              <w:spacing w:after="0"/>
              <w:ind w:left="1440"/>
              <w:rPr>
                <w:rFonts w:asciiTheme="majorHAnsi" w:hAnsiTheme="majorHAnsi"/>
                <w:color w:val="000000"/>
              </w:rPr>
            </w:pPr>
            <w:r w:rsidRPr="00840EF5">
              <w:rPr>
                <w:rFonts w:asciiTheme="majorHAnsi" w:hAnsiTheme="majorHAnsi"/>
                <w:color w:val="000000"/>
                <w:u w:val="single"/>
              </w:rPr>
              <w:t>Group 2</w:t>
            </w:r>
            <w:r w:rsidRPr="00840EF5">
              <w:rPr>
                <w:rFonts w:asciiTheme="majorHAnsi" w:hAnsiTheme="majorHAnsi"/>
                <w:color w:val="000000"/>
              </w:rPr>
              <w:t>: go to the back of the room and tape one copy of your image to the poster board</w:t>
            </w:r>
            <w:r w:rsidR="00DB3D3F">
              <w:rPr>
                <w:rFonts w:asciiTheme="majorHAnsi" w:hAnsiTheme="majorHAnsi"/>
                <w:color w:val="000000"/>
              </w:rPr>
              <w:t xml:space="preserve"> (keep the second copy for your homework)</w:t>
            </w:r>
          </w:p>
          <w:p w:rsidR="00DB3D3F" w:rsidRPr="00840EF5" w:rsidRDefault="00DB3D3F" w:rsidP="00DB3D3F">
            <w:pPr>
              <w:pStyle w:val="ListParagraph"/>
              <w:spacing w:after="0"/>
              <w:ind w:left="1440"/>
              <w:rPr>
                <w:rFonts w:asciiTheme="majorHAnsi" w:hAnsiTheme="majorHAnsi"/>
                <w:color w:val="000000"/>
              </w:rPr>
            </w:pPr>
          </w:p>
          <w:p w:rsidR="000A328F" w:rsidRPr="00840EF5" w:rsidRDefault="000A328F" w:rsidP="000A328F">
            <w:pPr>
              <w:pStyle w:val="ListParagraph"/>
              <w:numPr>
                <w:ilvl w:val="0"/>
                <w:numId w:val="3"/>
              </w:numPr>
              <w:spacing w:after="0"/>
              <w:rPr>
                <w:rFonts w:ascii="Calibri" w:eastAsia="Times New Roman" w:hAnsi="Calibri" w:cs="Times New Roman"/>
                <w:i/>
                <w:iCs/>
                <w:color w:val="000000"/>
              </w:rPr>
            </w:pPr>
            <w:r w:rsidRPr="00840EF5">
              <w:rPr>
                <w:rFonts w:asciiTheme="majorHAnsi" w:eastAsia="Times New Roman" w:hAnsiTheme="majorHAnsi" w:cs="Times New Roman"/>
                <w:iCs/>
                <w:color w:val="000000"/>
              </w:rPr>
              <w:t>Return to your seat</w:t>
            </w:r>
          </w:p>
          <w:p w:rsidR="000A328F" w:rsidRDefault="000A328F" w:rsidP="000A328F">
            <w:pPr>
              <w:spacing w:after="0"/>
            </w:pPr>
          </w:p>
        </w:tc>
        <w:tc>
          <w:tcPr>
            <w:tcW w:w="724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0A328F" w:rsidRDefault="000A328F" w:rsidP="000A328F">
            <w:pPr>
              <w:spacing w:after="0"/>
              <w:jc w:val="center"/>
              <w:rPr>
                <w:rFonts w:ascii="Cambria" w:eastAsia="Times New Roman" w:hAnsi="Cambria" w:cs="Times New Roman"/>
                <w:b/>
                <w:bCs/>
                <w:color w:val="000000"/>
                <w:sz w:val="23"/>
                <w:szCs w:val="23"/>
              </w:rPr>
            </w:pPr>
            <w:r w:rsidRPr="003435DA">
              <w:rPr>
                <w:rFonts w:asciiTheme="majorHAnsi" w:eastAsia="Times New Roman" w:hAnsiTheme="majorHAnsi" w:cs="Times New Roman"/>
                <w:color w:val="000000"/>
              </w:rPr>
              <w:t>Listening</w:t>
            </w:r>
          </w:p>
        </w:tc>
      </w:tr>
      <w:tr w:rsidR="002C1FB7" w:rsidRPr="00797B21" w:rsidTr="00D910C1">
        <w:trPr>
          <w:trHeight w:val="143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FB7" w:rsidRPr="005D0E29" w:rsidRDefault="002C1FB7" w:rsidP="001A300F">
            <w:pPr>
              <w:pStyle w:val="ListParagraph"/>
              <w:numPr>
                <w:ilvl w:val="0"/>
                <w:numId w:val="5"/>
              </w:numPr>
              <w:spacing w:after="0"/>
              <w:rPr>
                <w:rFonts w:ascii="Calibri" w:eastAsia="Times New Roman" w:hAnsi="Calibri" w:cs="Times New Roman"/>
                <w:color w:val="000000"/>
              </w:rPr>
            </w:pPr>
            <w:r w:rsidRPr="00840EF5">
              <w:rPr>
                <w:rFonts w:asciiTheme="majorHAnsi" w:hAnsiTheme="majorHAnsi"/>
                <w:color w:val="000000"/>
              </w:rPr>
              <w:t>Walking around the room and monitoring the students progress, answering any questions, reminding them to go past the first page of Google images</w:t>
            </w:r>
          </w:p>
          <w:p w:rsidR="005D0E29" w:rsidRDefault="005D0E29" w:rsidP="005D0E29">
            <w:pPr>
              <w:spacing w:after="0"/>
              <w:rPr>
                <w:rFonts w:ascii="Calibri" w:eastAsia="Times New Roman" w:hAnsi="Calibri" w:cs="Times New Roman"/>
                <w:color w:val="000000"/>
              </w:rPr>
            </w:pPr>
          </w:p>
          <w:p w:rsidR="005D0E29" w:rsidRPr="005D0E29" w:rsidRDefault="005D0E29" w:rsidP="005D0E29">
            <w:pPr>
              <w:pStyle w:val="ListParagraph"/>
              <w:numPr>
                <w:ilvl w:val="0"/>
                <w:numId w:val="5"/>
              </w:numPr>
              <w:spacing w:after="0"/>
              <w:rPr>
                <w:rFonts w:asciiTheme="majorHAnsi" w:eastAsia="Times New Roman" w:hAnsiTheme="majorHAnsi" w:cs="Times New Roman"/>
                <w:color w:val="000000"/>
              </w:rPr>
            </w:pPr>
            <w:r w:rsidRPr="005D0E29">
              <w:rPr>
                <w:rFonts w:asciiTheme="majorHAnsi" w:eastAsia="Times New Roman" w:hAnsiTheme="majorHAnsi" w:cs="Times New Roman"/>
                <w:color w:val="000000"/>
              </w:rPr>
              <w:t>Checking o</w:t>
            </w:r>
            <w:r>
              <w:rPr>
                <w:rFonts w:asciiTheme="majorHAnsi" w:eastAsia="Times New Roman" w:hAnsiTheme="majorHAnsi" w:cs="Times New Roman"/>
                <w:color w:val="000000"/>
              </w:rPr>
              <w:t>f</w:t>
            </w:r>
            <w:r w:rsidRPr="005D0E29">
              <w:rPr>
                <w:rFonts w:asciiTheme="majorHAnsi" w:eastAsia="Times New Roman" w:hAnsiTheme="majorHAnsi" w:cs="Times New Roman"/>
                <w:color w:val="000000"/>
              </w:rPr>
              <w:t>f role play journals</w:t>
            </w:r>
          </w:p>
          <w:p w:rsidR="002C1FB7" w:rsidRPr="00840EF5" w:rsidRDefault="002C1FB7" w:rsidP="008B7367">
            <w:pPr>
              <w:spacing w:after="0"/>
              <w:rPr>
                <w:rFonts w:ascii="Calibri" w:eastAsia="Times New Roman" w:hAnsi="Calibri" w:cs="Times New Roman"/>
                <w:color w:val="000000"/>
              </w:rPr>
            </w:pPr>
            <w:r w:rsidRPr="00840EF5">
              <w:rPr>
                <w:rFonts w:ascii="Calibri" w:eastAsia="Times New Roman" w:hAnsi="Calibri" w:cs="Times New Roman"/>
                <w:color w:val="000000"/>
              </w:rPr>
              <w:t> </w:t>
            </w: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EE4236" w:rsidRPr="00EE4236" w:rsidRDefault="00EE4236" w:rsidP="00EE4236">
            <w:pPr>
              <w:pStyle w:val="ListParagraph"/>
              <w:spacing w:after="0"/>
              <w:rPr>
                <w:rFonts w:ascii="Calibri" w:eastAsia="Times New Roman" w:hAnsi="Calibri" w:cs="Times New Roman"/>
                <w:color w:val="000000"/>
              </w:rPr>
            </w:pPr>
          </w:p>
          <w:p w:rsidR="005D0E29" w:rsidRPr="005D0E29" w:rsidRDefault="005D0E29" w:rsidP="001A300F">
            <w:pPr>
              <w:pStyle w:val="ListParagraph"/>
              <w:numPr>
                <w:ilvl w:val="0"/>
                <w:numId w:val="4"/>
              </w:numPr>
              <w:spacing w:after="0"/>
              <w:rPr>
                <w:rFonts w:ascii="Calibri" w:eastAsia="Times New Roman" w:hAnsi="Calibri" w:cs="Times New Roman"/>
                <w:color w:val="000000"/>
              </w:rPr>
            </w:pPr>
            <w:r>
              <w:rPr>
                <w:rFonts w:asciiTheme="majorHAnsi" w:eastAsia="Times New Roman" w:hAnsiTheme="majorHAnsi" w:cs="Times New Roman"/>
                <w:color w:val="000000"/>
              </w:rPr>
              <w:t>Placing their role play journals out to be checked off</w:t>
            </w:r>
          </w:p>
          <w:p w:rsidR="005D0E29" w:rsidRPr="005D0E29" w:rsidRDefault="005D0E29" w:rsidP="005D0E29">
            <w:pPr>
              <w:pStyle w:val="ListParagraph"/>
              <w:spacing w:after="0"/>
              <w:rPr>
                <w:rFonts w:ascii="Calibri" w:eastAsia="Times New Roman" w:hAnsi="Calibri" w:cs="Times New Roman"/>
                <w:color w:val="000000"/>
              </w:rPr>
            </w:pPr>
          </w:p>
          <w:p w:rsidR="00EE4236" w:rsidRPr="00EE4236" w:rsidRDefault="002C1FB7" w:rsidP="001A300F">
            <w:pPr>
              <w:pStyle w:val="ListParagraph"/>
              <w:numPr>
                <w:ilvl w:val="0"/>
                <w:numId w:val="4"/>
              </w:numPr>
              <w:spacing w:after="0"/>
              <w:rPr>
                <w:rFonts w:ascii="Calibri" w:eastAsia="Times New Roman" w:hAnsi="Calibri" w:cs="Times New Roman"/>
                <w:color w:val="000000"/>
              </w:rPr>
            </w:pPr>
            <w:r w:rsidRPr="003435DA">
              <w:rPr>
                <w:rFonts w:asciiTheme="majorHAnsi" w:hAnsiTheme="majorHAnsi"/>
                <w:color w:val="000000"/>
              </w:rPr>
              <w:t xml:space="preserve">Searching for images/ printing out 2 copies of </w:t>
            </w:r>
            <w:r w:rsidR="00EE4236">
              <w:rPr>
                <w:rFonts w:asciiTheme="majorHAnsi" w:hAnsiTheme="majorHAnsi"/>
                <w:color w:val="000000"/>
              </w:rPr>
              <w:t xml:space="preserve"> an image </w:t>
            </w:r>
            <w:r w:rsidRPr="003435DA">
              <w:rPr>
                <w:rFonts w:asciiTheme="majorHAnsi" w:hAnsiTheme="majorHAnsi"/>
                <w:color w:val="000000"/>
              </w:rPr>
              <w:t>which they feel represents Ame</w:t>
            </w:r>
            <w:r w:rsidR="00EE4236">
              <w:rPr>
                <w:rFonts w:asciiTheme="majorHAnsi" w:hAnsiTheme="majorHAnsi"/>
                <w:color w:val="000000"/>
              </w:rPr>
              <w:t>rica's reaction to prohibition</w:t>
            </w:r>
          </w:p>
          <w:p w:rsidR="00EE4236" w:rsidRPr="00EE4236" w:rsidRDefault="00EE4236" w:rsidP="00EE4236">
            <w:pPr>
              <w:pStyle w:val="ListParagraph"/>
              <w:spacing w:after="0"/>
              <w:rPr>
                <w:rFonts w:ascii="Calibri" w:eastAsia="Times New Roman" w:hAnsi="Calibri" w:cs="Times New Roman"/>
                <w:color w:val="000000"/>
              </w:rPr>
            </w:pPr>
          </w:p>
          <w:p w:rsidR="00EE4236" w:rsidRPr="00EE4236" w:rsidRDefault="00EE4236" w:rsidP="001A300F">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S</w:t>
            </w:r>
            <w:r w:rsidR="002C1FB7" w:rsidRPr="003435DA">
              <w:rPr>
                <w:rFonts w:asciiTheme="majorHAnsi" w:hAnsiTheme="majorHAnsi"/>
                <w:color w:val="000000"/>
              </w:rPr>
              <w:t>pending 5-10 minutes writing why they  feel the image they chose represents Ame</w:t>
            </w:r>
            <w:r>
              <w:rPr>
                <w:rFonts w:asciiTheme="majorHAnsi" w:hAnsiTheme="majorHAnsi"/>
                <w:color w:val="000000"/>
              </w:rPr>
              <w:t>rica's reaction to prohibition</w:t>
            </w:r>
          </w:p>
          <w:p w:rsidR="00EE4236" w:rsidRPr="00EE4236" w:rsidRDefault="00EE4236" w:rsidP="00EE4236">
            <w:pPr>
              <w:pStyle w:val="ListParagraph"/>
              <w:rPr>
                <w:rFonts w:asciiTheme="majorHAnsi" w:hAnsiTheme="majorHAnsi"/>
                <w:color w:val="000000"/>
              </w:rPr>
            </w:pPr>
          </w:p>
          <w:p w:rsidR="002C1FB7" w:rsidRPr="003435DA" w:rsidRDefault="002C1FB7" w:rsidP="001A300F">
            <w:pPr>
              <w:pStyle w:val="ListParagraph"/>
              <w:numPr>
                <w:ilvl w:val="0"/>
                <w:numId w:val="4"/>
              </w:numPr>
              <w:spacing w:after="0"/>
              <w:rPr>
                <w:rFonts w:ascii="Calibri" w:eastAsia="Times New Roman" w:hAnsi="Calibri" w:cs="Times New Roman"/>
                <w:color w:val="000000"/>
              </w:rPr>
            </w:pPr>
            <w:r w:rsidRPr="003435DA">
              <w:rPr>
                <w:rFonts w:asciiTheme="majorHAnsi" w:hAnsiTheme="majorHAnsi"/>
                <w:color w:val="000000"/>
              </w:rPr>
              <w:t>Going to either the front or back of the room and attaching their image to the poster board</w:t>
            </w:r>
          </w:p>
          <w:p w:rsidR="002C1FB7" w:rsidRPr="003435DA" w:rsidRDefault="002C1FB7" w:rsidP="008B7367">
            <w:pPr>
              <w:spacing w:after="0"/>
              <w:rPr>
                <w:rFonts w:ascii="Calibri" w:eastAsia="Times New Roman" w:hAnsi="Calibri" w:cs="Times New Roman"/>
                <w:color w:val="000000"/>
              </w:rPr>
            </w:pPr>
            <w:r w:rsidRPr="003435DA">
              <w:rPr>
                <w:rFonts w:ascii="Calibri" w:eastAsia="Times New Roman" w:hAnsi="Calibri" w:cs="Times New Roman"/>
                <w:color w:val="000000"/>
              </w:rPr>
              <w:lastRenderedPageBreak/>
              <w:t> </w:t>
            </w:r>
          </w:p>
        </w:tc>
      </w:tr>
      <w:tr w:rsidR="002C1FB7" w:rsidRPr="00797B21" w:rsidTr="00D910C1">
        <w:trPr>
          <w:trHeight w:val="44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2D06" w:rsidRPr="00A12D06" w:rsidRDefault="00A12D06" w:rsidP="00A12D06">
            <w:pPr>
              <w:pStyle w:val="ListParagraph"/>
              <w:spacing w:after="0"/>
              <w:rPr>
                <w:rFonts w:ascii="Calibri" w:eastAsia="Times New Roman" w:hAnsi="Calibri" w:cs="Times New Roman"/>
                <w:color w:val="000000"/>
              </w:rPr>
            </w:pPr>
          </w:p>
          <w:p w:rsidR="002C1FB7" w:rsidRPr="00A12D06" w:rsidRDefault="002C1FB7" w:rsidP="001A300F">
            <w:pPr>
              <w:pStyle w:val="ListParagraph"/>
              <w:numPr>
                <w:ilvl w:val="0"/>
                <w:numId w:val="4"/>
              </w:numPr>
              <w:spacing w:after="0"/>
              <w:rPr>
                <w:rFonts w:ascii="Calibri" w:eastAsia="Times New Roman" w:hAnsi="Calibri" w:cs="Times New Roman"/>
                <w:color w:val="000000"/>
              </w:rPr>
            </w:pPr>
            <w:r w:rsidRPr="00840EF5">
              <w:rPr>
                <w:rFonts w:asciiTheme="majorHAnsi" w:hAnsiTheme="majorHAnsi"/>
                <w:color w:val="000000"/>
              </w:rPr>
              <w:t>When everyone has c</w:t>
            </w:r>
            <w:r w:rsidR="00A12D06">
              <w:rPr>
                <w:rFonts w:asciiTheme="majorHAnsi" w:hAnsiTheme="majorHAnsi"/>
                <w:color w:val="000000"/>
              </w:rPr>
              <w:t>ompleted the tasks</w:t>
            </w:r>
            <w:r w:rsidRPr="00840EF5">
              <w:rPr>
                <w:rFonts w:asciiTheme="majorHAnsi" w:hAnsiTheme="majorHAnsi"/>
                <w:color w:val="000000"/>
              </w:rPr>
              <w:t>, instructing group 1 to go and see the poster board in the back of the room and group 2 to see the poster board in the front of the room</w:t>
            </w:r>
          </w:p>
          <w:p w:rsidR="00A12D06" w:rsidRPr="00840EF5" w:rsidRDefault="00A12D06" w:rsidP="00A12D06">
            <w:pPr>
              <w:pStyle w:val="ListParagraph"/>
              <w:spacing w:after="0"/>
              <w:rPr>
                <w:rFonts w:ascii="Calibri" w:eastAsia="Times New Roman" w:hAnsi="Calibri" w:cs="Times New Roman"/>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1FB7" w:rsidRPr="003435DA" w:rsidRDefault="002C1FB7" w:rsidP="001A300F">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Looking at</w:t>
            </w:r>
            <w:r w:rsidRPr="003435DA">
              <w:rPr>
                <w:rFonts w:asciiTheme="majorHAnsi" w:hAnsiTheme="majorHAnsi"/>
                <w:color w:val="000000"/>
              </w:rPr>
              <w:t xml:space="preserve"> whichever poster board they did not post to</w:t>
            </w:r>
          </w:p>
          <w:p w:rsidR="002C1FB7" w:rsidRPr="003435DA" w:rsidRDefault="002C1FB7" w:rsidP="008B7367">
            <w:pPr>
              <w:spacing w:after="0"/>
              <w:rPr>
                <w:rFonts w:ascii="Calibri" w:eastAsia="Times New Roman" w:hAnsi="Calibri" w:cs="Times New Roman"/>
                <w:color w:val="000000"/>
              </w:rPr>
            </w:pPr>
            <w:r w:rsidRPr="003435DA">
              <w:rPr>
                <w:rFonts w:ascii="Calibri" w:eastAsia="Times New Roman" w:hAnsi="Calibri" w:cs="Times New Roman"/>
                <w:color w:val="000000"/>
              </w:rPr>
              <w:t> </w:t>
            </w:r>
          </w:p>
        </w:tc>
      </w:tr>
      <w:tr w:rsidR="002C1FB7" w:rsidRPr="00797B21" w:rsidTr="00A12D06">
        <w:trPr>
          <w:trHeight w:val="44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12D06" w:rsidRPr="00A12D06" w:rsidRDefault="00A12D06" w:rsidP="00A12D06">
            <w:pPr>
              <w:spacing w:after="0"/>
              <w:rPr>
                <w:rFonts w:ascii="Calibri" w:eastAsia="Times New Roman" w:hAnsi="Calibri" w:cs="Times New Roman"/>
                <w:color w:val="000000"/>
              </w:rPr>
            </w:pPr>
          </w:p>
          <w:p w:rsidR="002C1FB7" w:rsidRPr="00A12D06" w:rsidRDefault="002C1FB7" w:rsidP="001A300F">
            <w:pPr>
              <w:pStyle w:val="ListParagraph"/>
              <w:numPr>
                <w:ilvl w:val="0"/>
                <w:numId w:val="4"/>
              </w:numPr>
              <w:spacing w:after="0"/>
              <w:rPr>
                <w:rFonts w:ascii="Calibri" w:eastAsia="Times New Roman" w:hAnsi="Calibri" w:cs="Times New Roman"/>
                <w:color w:val="000000"/>
              </w:rPr>
            </w:pPr>
            <w:r w:rsidRPr="00840EF5">
              <w:rPr>
                <w:rFonts w:asciiTheme="majorHAnsi" w:hAnsiTheme="majorHAnsi"/>
                <w:color w:val="000000"/>
              </w:rPr>
              <w:t>Asking every</w:t>
            </w:r>
            <w:r>
              <w:rPr>
                <w:rFonts w:asciiTheme="majorHAnsi" w:hAnsiTheme="majorHAnsi"/>
                <w:color w:val="000000"/>
              </w:rPr>
              <w:t xml:space="preserve">one to return to their seats </w:t>
            </w:r>
          </w:p>
          <w:p w:rsidR="00A12D06" w:rsidRPr="00250ED8" w:rsidRDefault="00A12D06" w:rsidP="00A12D06">
            <w:pPr>
              <w:pStyle w:val="ListParagraph"/>
              <w:spacing w:after="0"/>
              <w:rPr>
                <w:rFonts w:ascii="Calibri" w:eastAsia="Times New Roman" w:hAnsi="Calibri" w:cs="Times New Roman"/>
                <w:color w:val="000000"/>
              </w:rPr>
            </w:pPr>
          </w:p>
          <w:p w:rsidR="002C1FB7" w:rsidRPr="00840EF5" w:rsidRDefault="002C1FB7" w:rsidP="001A300F">
            <w:pPr>
              <w:pStyle w:val="ListParagraph"/>
              <w:numPr>
                <w:ilvl w:val="0"/>
                <w:numId w:val="4"/>
              </w:numPr>
              <w:spacing w:after="0"/>
              <w:rPr>
                <w:rFonts w:ascii="Calibri" w:eastAsia="Times New Roman" w:hAnsi="Calibri" w:cs="Times New Roman"/>
                <w:color w:val="000000"/>
              </w:rPr>
            </w:pPr>
            <w:r>
              <w:rPr>
                <w:rFonts w:asciiTheme="majorHAnsi" w:hAnsiTheme="majorHAnsi"/>
                <w:color w:val="000000"/>
              </w:rPr>
              <w:t>R</w:t>
            </w:r>
            <w:r w:rsidRPr="00840EF5">
              <w:rPr>
                <w:rFonts w:asciiTheme="majorHAnsi" w:hAnsiTheme="majorHAnsi"/>
                <w:color w:val="000000"/>
              </w:rPr>
              <w:t>equesting that someone from each group to summarize for the class what document they analyzed</w:t>
            </w:r>
          </w:p>
          <w:p w:rsidR="002C1FB7" w:rsidRPr="00840EF5" w:rsidRDefault="002C1FB7" w:rsidP="008B7367">
            <w:pPr>
              <w:spacing w:after="0"/>
              <w:rPr>
                <w:rFonts w:ascii="Calibri" w:eastAsia="Times New Roman" w:hAnsi="Calibri" w:cs="Times New Roman"/>
                <w:color w:val="000000"/>
              </w:rPr>
            </w:pPr>
            <w:r w:rsidRPr="00840EF5">
              <w:rPr>
                <w:rFonts w:ascii="Calibri" w:eastAsia="Times New Roman" w:hAnsi="Calibri" w:cs="Times New Roman"/>
                <w:color w:val="000000"/>
              </w:rPr>
              <w:t> </w:t>
            </w: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BF2B27" w:rsidRPr="00BF2B27" w:rsidRDefault="002C1FB7" w:rsidP="00A12D06">
            <w:pPr>
              <w:pStyle w:val="ListParagraph"/>
              <w:numPr>
                <w:ilvl w:val="0"/>
                <w:numId w:val="4"/>
              </w:numPr>
              <w:spacing w:after="0"/>
              <w:rPr>
                <w:rFonts w:ascii="Calibri" w:eastAsia="Times New Roman" w:hAnsi="Calibri" w:cs="Times New Roman"/>
                <w:color w:val="000000"/>
              </w:rPr>
            </w:pPr>
            <w:r w:rsidRPr="00A12D06">
              <w:rPr>
                <w:rFonts w:asciiTheme="majorHAnsi" w:hAnsiTheme="majorHAnsi"/>
                <w:color w:val="000000"/>
              </w:rPr>
              <w:t>Return</w:t>
            </w:r>
            <w:r w:rsidR="00BF2B27">
              <w:rPr>
                <w:rFonts w:asciiTheme="majorHAnsi" w:hAnsiTheme="majorHAnsi"/>
                <w:color w:val="000000"/>
              </w:rPr>
              <w:t>ing to their seats</w:t>
            </w:r>
          </w:p>
          <w:p w:rsidR="00BF2B27" w:rsidRPr="00BF2B27" w:rsidRDefault="00BF2B27" w:rsidP="00BF2B27">
            <w:pPr>
              <w:pStyle w:val="ListParagraph"/>
              <w:spacing w:after="0"/>
              <w:rPr>
                <w:rFonts w:ascii="Calibri" w:eastAsia="Times New Roman" w:hAnsi="Calibri" w:cs="Times New Roman"/>
                <w:color w:val="000000"/>
              </w:rPr>
            </w:pPr>
          </w:p>
          <w:p w:rsidR="002C1FB7" w:rsidRPr="00A12D06" w:rsidRDefault="002C1FB7" w:rsidP="00A12D06">
            <w:pPr>
              <w:pStyle w:val="ListParagraph"/>
              <w:numPr>
                <w:ilvl w:val="0"/>
                <w:numId w:val="4"/>
              </w:numPr>
              <w:spacing w:after="0"/>
              <w:rPr>
                <w:rFonts w:ascii="Calibri" w:eastAsia="Times New Roman" w:hAnsi="Calibri" w:cs="Times New Roman"/>
                <w:color w:val="000000"/>
              </w:rPr>
            </w:pPr>
            <w:r w:rsidRPr="00A12D06">
              <w:rPr>
                <w:rFonts w:asciiTheme="majorHAnsi" w:hAnsiTheme="majorHAnsi"/>
                <w:color w:val="000000"/>
              </w:rPr>
              <w:t>listening or  summarizing for the class what document they analyzed</w:t>
            </w:r>
          </w:p>
          <w:p w:rsidR="002C1FB7" w:rsidRPr="003435DA" w:rsidRDefault="002C1FB7" w:rsidP="00A12D06">
            <w:pPr>
              <w:spacing w:after="0"/>
              <w:rPr>
                <w:rFonts w:ascii="Calibri" w:eastAsia="Times New Roman" w:hAnsi="Calibri" w:cs="Times New Roman"/>
                <w:color w:val="000000"/>
              </w:rPr>
            </w:pPr>
            <w:r w:rsidRPr="003435DA">
              <w:rPr>
                <w:rFonts w:ascii="Calibri" w:eastAsia="Times New Roman" w:hAnsi="Calibri" w:cs="Times New Roman"/>
                <w:color w:val="000000"/>
              </w:rPr>
              <w:t> </w:t>
            </w:r>
          </w:p>
        </w:tc>
      </w:tr>
      <w:tr w:rsidR="002C1FB7" w:rsidRPr="00797B21" w:rsidTr="00D910C1">
        <w:trPr>
          <w:trHeight w:val="30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2B27" w:rsidRPr="00BF2B27" w:rsidRDefault="00BF2B27" w:rsidP="00BF2B27">
            <w:pPr>
              <w:pStyle w:val="ListParagraph"/>
              <w:spacing w:after="0"/>
              <w:rPr>
                <w:rFonts w:ascii="Calibri" w:eastAsia="Times New Roman" w:hAnsi="Calibri" w:cs="Times New Roman"/>
                <w:color w:val="000000"/>
              </w:rPr>
            </w:pPr>
          </w:p>
          <w:p w:rsidR="002C1FB7" w:rsidRPr="00840EF5" w:rsidRDefault="002C1FB7" w:rsidP="001A300F">
            <w:pPr>
              <w:pStyle w:val="ListParagraph"/>
              <w:numPr>
                <w:ilvl w:val="0"/>
                <w:numId w:val="4"/>
              </w:numPr>
              <w:spacing w:after="0"/>
              <w:rPr>
                <w:rFonts w:ascii="Calibri" w:eastAsia="Times New Roman" w:hAnsi="Calibri" w:cs="Times New Roman"/>
                <w:color w:val="000000"/>
              </w:rPr>
            </w:pPr>
            <w:r w:rsidRPr="00840EF5">
              <w:rPr>
                <w:rFonts w:asciiTheme="majorHAnsi" w:hAnsiTheme="majorHAnsi"/>
                <w:color w:val="000000"/>
              </w:rPr>
              <w:t>Guiding a discussion about:</w:t>
            </w:r>
          </w:p>
          <w:p w:rsidR="002C1FB7" w:rsidRPr="00840EF5" w:rsidRDefault="002C1FB7" w:rsidP="008B7367">
            <w:pPr>
              <w:pStyle w:val="ListParagraph"/>
              <w:spacing w:after="0"/>
              <w:rPr>
                <w:rFonts w:ascii="Calibri" w:eastAsia="Times New Roman" w:hAnsi="Calibri" w:cs="Times New Roman"/>
                <w:color w:val="000000"/>
              </w:rPr>
            </w:pPr>
          </w:p>
          <w:p w:rsidR="002C1FB7" w:rsidRPr="00840EF5" w:rsidRDefault="002C1FB7" w:rsidP="001A300F">
            <w:pPr>
              <w:pStyle w:val="ListParagraph"/>
              <w:numPr>
                <w:ilvl w:val="0"/>
                <w:numId w:val="3"/>
              </w:numPr>
              <w:spacing w:after="0"/>
              <w:rPr>
                <w:rFonts w:ascii="Calibri" w:eastAsia="Times New Roman" w:hAnsi="Calibri" w:cs="Times New Roman"/>
                <w:color w:val="000000"/>
              </w:rPr>
            </w:pPr>
            <w:r w:rsidRPr="00840EF5">
              <w:rPr>
                <w:rFonts w:asciiTheme="majorHAnsi" w:hAnsiTheme="majorHAnsi"/>
                <w:color w:val="000000"/>
              </w:rPr>
              <w:t>Which images were chosen and why</w:t>
            </w:r>
            <w:r>
              <w:rPr>
                <w:rFonts w:asciiTheme="majorHAnsi" w:hAnsiTheme="majorHAnsi"/>
                <w:color w:val="000000"/>
              </w:rPr>
              <w:t xml:space="preserve"> they were chosen</w:t>
            </w:r>
          </w:p>
          <w:p w:rsidR="002C1FB7" w:rsidRPr="00840EF5" w:rsidRDefault="002C1FB7" w:rsidP="008B7367">
            <w:pPr>
              <w:spacing w:after="0"/>
              <w:rPr>
                <w:rFonts w:ascii="Calibri" w:eastAsia="Times New Roman" w:hAnsi="Calibri" w:cs="Times New Roman"/>
                <w:color w:val="000000"/>
              </w:rPr>
            </w:pPr>
          </w:p>
          <w:p w:rsidR="002C1FB7" w:rsidRPr="00840EF5" w:rsidRDefault="002C1FB7" w:rsidP="001A300F">
            <w:pPr>
              <w:pStyle w:val="ListParagraph"/>
              <w:numPr>
                <w:ilvl w:val="0"/>
                <w:numId w:val="3"/>
              </w:numPr>
              <w:spacing w:after="0"/>
              <w:rPr>
                <w:rFonts w:ascii="Calibri" w:eastAsia="Times New Roman" w:hAnsi="Calibri" w:cs="Times New Roman"/>
                <w:color w:val="000000"/>
              </w:rPr>
            </w:pPr>
            <w:r w:rsidRPr="00840EF5">
              <w:rPr>
                <w:rFonts w:asciiTheme="majorHAnsi" w:hAnsiTheme="majorHAnsi"/>
                <w:color w:val="000000"/>
              </w:rPr>
              <w:t>What might have been missing from either of the documents</w:t>
            </w:r>
          </w:p>
          <w:p w:rsidR="002C1FB7" w:rsidRPr="00840EF5" w:rsidRDefault="002C1FB7" w:rsidP="008B7367">
            <w:pPr>
              <w:pStyle w:val="ListParagraph"/>
              <w:rPr>
                <w:rFonts w:ascii="Calibri" w:eastAsia="Times New Roman" w:hAnsi="Calibri" w:cs="Times New Roman"/>
                <w:color w:val="000000"/>
              </w:rPr>
            </w:pPr>
          </w:p>
          <w:p w:rsidR="002C1FB7" w:rsidRPr="00840EF5" w:rsidRDefault="002C1FB7" w:rsidP="001A300F">
            <w:pPr>
              <w:pStyle w:val="ListParagraph"/>
              <w:numPr>
                <w:ilvl w:val="0"/>
                <w:numId w:val="3"/>
              </w:numPr>
              <w:spacing w:after="0"/>
              <w:rPr>
                <w:rFonts w:ascii="Calibri" w:eastAsia="Times New Roman" w:hAnsi="Calibri" w:cs="Times New Roman"/>
                <w:color w:val="000000"/>
              </w:rPr>
            </w:pPr>
            <w:r w:rsidRPr="00840EF5">
              <w:rPr>
                <w:rFonts w:asciiTheme="majorHAnsi" w:hAnsiTheme="majorHAnsi"/>
                <w:color w:val="000000"/>
              </w:rPr>
              <w:t>How the two documents might work together to create a more complete picture about American reaction to prohibition</w:t>
            </w:r>
          </w:p>
          <w:p w:rsidR="002C1FB7" w:rsidRPr="00840EF5" w:rsidRDefault="002C1FB7" w:rsidP="008B7367">
            <w:pPr>
              <w:pStyle w:val="ListParagraph"/>
              <w:rPr>
                <w:rFonts w:ascii="Calibri" w:eastAsia="Times New Roman" w:hAnsi="Calibri" w:cs="Times New Roman"/>
                <w:color w:val="000000"/>
              </w:rPr>
            </w:pPr>
          </w:p>
          <w:p w:rsidR="002C1FB7" w:rsidRPr="00840EF5" w:rsidRDefault="002C1FB7" w:rsidP="001A300F">
            <w:pPr>
              <w:pStyle w:val="ListParagraph"/>
              <w:numPr>
                <w:ilvl w:val="0"/>
                <w:numId w:val="3"/>
              </w:numPr>
              <w:spacing w:after="0"/>
              <w:rPr>
                <w:rFonts w:ascii="Calibri" w:eastAsia="Times New Roman" w:hAnsi="Calibri" w:cs="Times New Roman"/>
                <w:color w:val="000000"/>
              </w:rPr>
            </w:pPr>
            <w:r w:rsidRPr="00840EF5">
              <w:rPr>
                <w:rFonts w:asciiTheme="majorHAnsi" w:hAnsiTheme="majorHAnsi"/>
                <w:color w:val="000000"/>
              </w:rPr>
              <w:t>How information can be manipulated by removing context / how students can avoid this when researching</w:t>
            </w:r>
          </w:p>
          <w:p w:rsidR="002C1FB7" w:rsidRPr="00797B21" w:rsidRDefault="002C1FB7" w:rsidP="008B7367">
            <w:pPr>
              <w:spacing w:after="0"/>
              <w:rPr>
                <w:rFonts w:ascii="Calibri" w:eastAsia="Times New Roman" w:hAnsi="Calibri" w:cs="Times New Roman"/>
                <w:color w:val="000000"/>
              </w:rPr>
            </w:pPr>
            <w:r w:rsidRPr="00840EF5">
              <w:rPr>
                <w:rFonts w:ascii="Calibri" w:eastAsia="Times New Roman" w:hAnsi="Calibri" w:cs="Times New Roman"/>
                <w:color w:val="000000"/>
              </w:rPr>
              <w:t> </w:t>
            </w: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BF2B27" w:rsidRDefault="00BF2B27" w:rsidP="00BF2B27">
            <w:pPr>
              <w:pStyle w:val="ListParagraph"/>
              <w:spacing w:after="0"/>
              <w:rPr>
                <w:rFonts w:asciiTheme="majorHAnsi" w:hAnsiTheme="majorHAnsi"/>
                <w:color w:val="000000"/>
              </w:rPr>
            </w:pPr>
          </w:p>
          <w:p w:rsidR="002C1FB7" w:rsidRPr="00BF2B27" w:rsidRDefault="002C1FB7" w:rsidP="00BF2B27">
            <w:pPr>
              <w:pStyle w:val="ListParagraph"/>
              <w:numPr>
                <w:ilvl w:val="0"/>
                <w:numId w:val="18"/>
              </w:numPr>
              <w:spacing w:after="0"/>
              <w:rPr>
                <w:rFonts w:ascii="Calibri" w:eastAsia="Times New Roman" w:hAnsi="Calibri" w:cs="Times New Roman"/>
                <w:color w:val="000000"/>
              </w:rPr>
            </w:pPr>
            <w:r w:rsidRPr="00BF2B27">
              <w:rPr>
                <w:rFonts w:asciiTheme="majorHAnsi" w:hAnsiTheme="majorHAnsi"/>
                <w:color w:val="000000"/>
              </w:rPr>
              <w:t>Listening, offering insights, asking questions</w:t>
            </w:r>
          </w:p>
          <w:p w:rsidR="002C1FB7" w:rsidRPr="003435DA" w:rsidRDefault="002C1FB7" w:rsidP="008B7367">
            <w:pPr>
              <w:spacing w:after="0"/>
              <w:rPr>
                <w:rFonts w:ascii="Calibri" w:eastAsia="Times New Roman" w:hAnsi="Calibri" w:cs="Times New Roman"/>
                <w:color w:val="000000"/>
              </w:rPr>
            </w:pPr>
            <w:r w:rsidRPr="003435DA">
              <w:rPr>
                <w:rFonts w:ascii="Calibri" w:eastAsia="Times New Roman" w:hAnsi="Calibri" w:cs="Times New Roman"/>
                <w:color w:val="000000"/>
              </w:rPr>
              <w:t> </w:t>
            </w:r>
          </w:p>
        </w:tc>
      </w:tr>
      <w:tr w:rsidR="002C1FB7" w:rsidRPr="00797B21" w:rsidTr="00D910C1">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56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67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2C1FB7" w:rsidRPr="00797B21" w:rsidTr="00D910C1">
        <w:trPr>
          <w:trHeight w:val="300"/>
        </w:trPr>
        <w:tc>
          <w:tcPr>
            <w:tcW w:w="3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2C1FB7" w:rsidRPr="003435DA" w:rsidRDefault="002C1FB7" w:rsidP="008B7367">
            <w:pPr>
              <w:spacing w:after="0"/>
              <w:jc w:val="center"/>
              <w:rPr>
                <w:rFonts w:ascii="Cambria" w:eastAsia="Times New Roman" w:hAnsi="Cambria" w:cs="Times New Roman"/>
                <w:b/>
                <w:color w:val="000000"/>
                <w:sz w:val="23"/>
                <w:szCs w:val="23"/>
              </w:rPr>
            </w:pPr>
            <w:r w:rsidRPr="003435DA">
              <w:rPr>
                <w:rFonts w:ascii="Cambria" w:eastAsia="Times New Roman" w:hAnsi="Cambria" w:cs="Times New Roman"/>
                <w:b/>
                <w:color w:val="000000"/>
                <w:sz w:val="23"/>
                <w:szCs w:val="23"/>
              </w:rPr>
              <w:t>Transition</w:t>
            </w:r>
          </w:p>
        </w:tc>
        <w:tc>
          <w:tcPr>
            <w:tcW w:w="3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C1FB7" w:rsidRPr="003435DA" w:rsidRDefault="002C1FB7" w:rsidP="008B7367">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N/A</w:t>
            </w:r>
          </w:p>
        </w:tc>
        <w:tc>
          <w:tcPr>
            <w:tcW w:w="35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C1FB7" w:rsidRPr="003435DA" w:rsidRDefault="002C1FB7" w:rsidP="008B7367">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N/A</w:t>
            </w:r>
          </w:p>
        </w:tc>
        <w:tc>
          <w:tcPr>
            <w:tcW w:w="36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C1FB7" w:rsidRPr="003435DA" w:rsidRDefault="005423F9" w:rsidP="008B7367">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5 minutes</w:t>
            </w:r>
          </w:p>
        </w:tc>
      </w:tr>
      <w:tr w:rsidR="002C1FB7"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libri" w:eastAsia="Times New Roman" w:hAnsi="Calibri" w:cs="Times New Roman"/>
                <w:color w:val="000000"/>
              </w:rPr>
            </w:pPr>
            <w:r>
              <w:rPr>
                <w:rFonts w:ascii="Cambria" w:eastAsia="Times New Roman" w:hAnsi="Cambria" w:cs="Times New Roman"/>
                <w:b/>
                <w:bCs/>
                <w:color w:val="000000"/>
                <w:sz w:val="23"/>
                <w:szCs w:val="23"/>
              </w:rPr>
              <w:t>Student is:</w:t>
            </w:r>
          </w:p>
        </w:tc>
      </w:tr>
      <w:tr w:rsidR="002C1FB7" w:rsidRPr="00797B21" w:rsidTr="00D910C1">
        <w:trPr>
          <w:trHeight w:val="125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65BE" w:rsidRPr="005965BE" w:rsidRDefault="005965BE" w:rsidP="005965BE">
            <w:pPr>
              <w:pStyle w:val="ListParagraph"/>
              <w:spacing w:after="0"/>
              <w:rPr>
                <w:rFonts w:ascii="Cambria" w:eastAsia="Times New Roman" w:hAnsi="Cambria" w:cs="Times New Roman"/>
                <w:b/>
                <w:bCs/>
                <w:color w:val="000000"/>
              </w:rPr>
            </w:pPr>
          </w:p>
          <w:p w:rsidR="002C1FB7" w:rsidRPr="005423F9" w:rsidRDefault="002C1FB7" w:rsidP="001A300F">
            <w:pPr>
              <w:pStyle w:val="ListParagraph"/>
              <w:numPr>
                <w:ilvl w:val="0"/>
                <w:numId w:val="6"/>
              </w:numPr>
              <w:spacing w:after="0"/>
              <w:rPr>
                <w:rFonts w:ascii="Cambria" w:eastAsia="Times New Roman" w:hAnsi="Cambria" w:cs="Times New Roman"/>
                <w:b/>
                <w:bCs/>
                <w:color w:val="000000"/>
              </w:rPr>
            </w:pPr>
            <w:r w:rsidRPr="00840EF5">
              <w:rPr>
                <w:rFonts w:asciiTheme="majorHAnsi" w:hAnsiTheme="majorHAnsi"/>
                <w:color w:val="000000"/>
              </w:rPr>
              <w:t>Bringing the discussion to a close, remind the class that, while there were varied reactions to prohibition, we have already learned about the Temperance movement and enforcement attempts so today the focus is on resistance.</w:t>
            </w:r>
          </w:p>
          <w:p w:rsidR="005423F9" w:rsidRPr="0084382E" w:rsidRDefault="005423F9" w:rsidP="005423F9">
            <w:pPr>
              <w:pStyle w:val="ListParagraph"/>
              <w:spacing w:after="0"/>
              <w:rPr>
                <w:rFonts w:ascii="Cambria" w:eastAsia="Times New Roman" w:hAnsi="Cambria" w:cs="Times New Roman"/>
                <w:b/>
                <w:bCs/>
                <w:color w:val="000000"/>
              </w:rPr>
            </w:pPr>
          </w:p>
          <w:p w:rsidR="002C1FB7" w:rsidRPr="005423F9" w:rsidRDefault="002C1FB7" w:rsidP="001A300F">
            <w:pPr>
              <w:pStyle w:val="ListParagraph"/>
              <w:numPr>
                <w:ilvl w:val="0"/>
                <w:numId w:val="6"/>
              </w:numPr>
              <w:spacing w:after="0"/>
              <w:rPr>
                <w:rFonts w:ascii="Cambria" w:eastAsia="Times New Roman" w:hAnsi="Cambria" w:cs="Times New Roman"/>
                <w:b/>
                <w:bCs/>
                <w:color w:val="000000"/>
              </w:rPr>
            </w:pPr>
            <w:r w:rsidRPr="005423F9">
              <w:rPr>
                <w:rFonts w:asciiTheme="majorHAnsi" w:hAnsiTheme="majorHAnsi"/>
                <w:color w:val="000000"/>
              </w:rPr>
              <w:lastRenderedPageBreak/>
              <w:t>Continu</w:t>
            </w:r>
            <w:r w:rsidR="005423F9" w:rsidRPr="005423F9">
              <w:rPr>
                <w:rFonts w:asciiTheme="majorHAnsi" w:hAnsiTheme="majorHAnsi"/>
                <w:color w:val="000000"/>
              </w:rPr>
              <w:t xml:space="preserve">ing to monitor the role play, ensuring it isn’t </w:t>
            </w:r>
            <w:r w:rsidR="005423F9">
              <w:rPr>
                <w:rFonts w:asciiTheme="majorHAnsi" w:hAnsiTheme="majorHAnsi"/>
                <w:color w:val="000000"/>
              </w:rPr>
              <w:t xml:space="preserve"> taking too much time from or </w:t>
            </w:r>
            <w:r w:rsidR="005423F9" w:rsidRPr="005423F9">
              <w:rPr>
                <w:rFonts w:asciiTheme="majorHAnsi" w:hAnsiTheme="majorHAnsi"/>
                <w:color w:val="000000"/>
              </w:rPr>
              <w:t>disrupting class work</w:t>
            </w:r>
          </w:p>
          <w:p w:rsidR="002C1FB7" w:rsidRPr="00840EF5" w:rsidRDefault="002C1FB7" w:rsidP="008B7367">
            <w:pPr>
              <w:pStyle w:val="ListParagraph"/>
              <w:spacing w:after="0"/>
              <w:rPr>
                <w:rFonts w:ascii="Cambria" w:eastAsia="Times New Roman" w:hAnsi="Cambria" w:cs="Times New Roman"/>
                <w:b/>
                <w:bCs/>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1FB7" w:rsidRPr="00225648" w:rsidRDefault="002C1FB7" w:rsidP="008B7367">
            <w:pPr>
              <w:spacing w:after="0"/>
              <w:jc w:val="center"/>
              <w:rPr>
                <w:rFonts w:ascii="Cambria" w:eastAsia="Times New Roman" w:hAnsi="Cambria" w:cs="Times New Roman"/>
                <w:b/>
                <w:bCs/>
                <w:color w:val="000000"/>
              </w:rPr>
            </w:pPr>
            <w:r w:rsidRPr="00225648">
              <w:rPr>
                <w:rFonts w:asciiTheme="majorHAnsi" w:hAnsiTheme="majorHAnsi"/>
                <w:color w:val="000000"/>
              </w:rPr>
              <w:lastRenderedPageBreak/>
              <w:t>Listening</w:t>
            </w:r>
          </w:p>
        </w:tc>
      </w:tr>
      <w:tr w:rsidR="002C1FB7"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E29" w:rsidRDefault="005D0E29" w:rsidP="005D0E29">
            <w:pPr>
              <w:pStyle w:val="ListParagraph"/>
              <w:spacing w:after="0"/>
              <w:rPr>
                <w:rFonts w:asciiTheme="majorHAnsi" w:hAnsiTheme="majorHAnsi"/>
                <w:color w:val="000000"/>
              </w:rPr>
            </w:pPr>
          </w:p>
          <w:p w:rsidR="002C1FB7" w:rsidRDefault="002C1FB7" w:rsidP="001A300F">
            <w:pPr>
              <w:pStyle w:val="ListParagraph"/>
              <w:numPr>
                <w:ilvl w:val="0"/>
                <w:numId w:val="6"/>
              </w:numPr>
              <w:spacing w:after="0"/>
              <w:rPr>
                <w:rFonts w:asciiTheme="majorHAnsi" w:hAnsiTheme="majorHAnsi"/>
                <w:color w:val="000000"/>
              </w:rPr>
            </w:pPr>
            <w:r w:rsidRPr="00840EF5">
              <w:rPr>
                <w:rFonts w:asciiTheme="majorHAnsi" w:hAnsiTheme="majorHAnsi"/>
                <w:color w:val="000000"/>
              </w:rPr>
              <w:t>Instructing  the class to count off in 5's and assemble in their groups</w:t>
            </w:r>
          </w:p>
          <w:p w:rsidR="002C1FB7" w:rsidRPr="00840EF5" w:rsidRDefault="002C1FB7" w:rsidP="008B7367">
            <w:pPr>
              <w:pStyle w:val="ListParagraph"/>
              <w:spacing w:after="0"/>
              <w:rPr>
                <w:rFonts w:asciiTheme="majorHAnsi" w:hAnsiTheme="majorHAnsi"/>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2C1FB7" w:rsidRPr="00225648" w:rsidRDefault="002C1FB7" w:rsidP="001A300F">
            <w:pPr>
              <w:pStyle w:val="ListParagraph"/>
              <w:numPr>
                <w:ilvl w:val="0"/>
                <w:numId w:val="6"/>
              </w:numPr>
              <w:spacing w:after="0"/>
              <w:rPr>
                <w:rFonts w:asciiTheme="majorHAnsi" w:hAnsiTheme="majorHAnsi"/>
                <w:color w:val="000000"/>
              </w:rPr>
            </w:pPr>
            <w:r w:rsidRPr="00225648">
              <w:rPr>
                <w:rFonts w:asciiTheme="majorHAnsi" w:hAnsiTheme="majorHAnsi"/>
                <w:color w:val="000000"/>
              </w:rPr>
              <w:t>Counting off by 5's/moving into their groups</w:t>
            </w:r>
          </w:p>
        </w:tc>
      </w:tr>
      <w:tr w:rsidR="002C1FB7" w:rsidRPr="00797B21" w:rsidTr="00D910C1">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56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67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2C1FB7" w:rsidRPr="003435DA" w:rsidTr="00D910C1">
        <w:trPr>
          <w:trHeight w:val="300"/>
        </w:trPr>
        <w:tc>
          <w:tcPr>
            <w:tcW w:w="3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2C1FB7" w:rsidRPr="003435DA" w:rsidRDefault="002C1FB7" w:rsidP="008B7367">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Digital WANTED Poster</w:t>
            </w:r>
          </w:p>
        </w:tc>
        <w:tc>
          <w:tcPr>
            <w:tcW w:w="3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C1FB7" w:rsidRPr="003435DA" w:rsidRDefault="002C1FB7" w:rsidP="008B7367">
            <w:pPr>
              <w:spacing w:after="0"/>
              <w:jc w:val="center"/>
              <w:rPr>
                <w:rFonts w:ascii="Cambria" w:eastAsia="Times New Roman" w:hAnsi="Cambria" w:cs="Times New Roman"/>
                <w:b/>
                <w:color w:val="000000"/>
                <w:sz w:val="23"/>
                <w:szCs w:val="23"/>
              </w:rPr>
            </w:pPr>
            <w:r w:rsidRPr="00095B0E">
              <w:rPr>
                <w:rFonts w:asciiTheme="majorHAnsi" w:hAnsiTheme="majorHAnsi"/>
                <w:i/>
                <w:iCs/>
                <w:color w:val="000000"/>
                <w:sz w:val="23"/>
                <w:szCs w:val="23"/>
              </w:rPr>
              <w:t>Resistance to prohibition, Bootleggers, smugglers, flappers, speakeasies, organized crime</w:t>
            </w:r>
          </w:p>
        </w:tc>
        <w:tc>
          <w:tcPr>
            <w:tcW w:w="35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C1FB7" w:rsidRPr="003435DA" w:rsidRDefault="002C1FB7" w:rsidP="008B7367">
            <w:pPr>
              <w:spacing w:after="0"/>
              <w:jc w:val="center"/>
              <w:rPr>
                <w:rFonts w:ascii="Cambria" w:eastAsia="Times New Roman" w:hAnsi="Cambria" w:cs="Times New Roman"/>
                <w:b/>
                <w:color w:val="000000"/>
                <w:sz w:val="23"/>
                <w:szCs w:val="23"/>
              </w:rPr>
            </w:pPr>
            <w:r w:rsidRPr="00095B0E">
              <w:rPr>
                <w:rFonts w:asciiTheme="majorHAnsi" w:hAnsiTheme="majorHAnsi"/>
                <w:i/>
                <w:iCs/>
                <w:color w:val="000000"/>
                <w:sz w:val="23"/>
                <w:szCs w:val="23"/>
              </w:rPr>
              <w:t>Remembering</w:t>
            </w:r>
            <w:r>
              <w:rPr>
                <w:rFonts w:asciiTheme="majorHAnsi" w:hAnsiTheme="majorHAnsi"/>
                <w:i/>
                <w:iCs/>
                <w:color w:val="000000"/>
                <w:sz w:val="23"/>
                <w:szCs w:val="23"/>
              </w:rPr>
              <w:t>,</w:t>
            </w:r>
            <w:r w:rsidRPr="00095B0E">
              <w:rPr>
                <w:rFonts w:asciiTheme="majorHAnsi" w:hAnsiTheme="majorHAnsi"/>
                <w:i/>
                <w:iCs/>
                <w:color w:val="000000"/>
                <w:sz w:val="23"/>
                <w:szCs w:val="23"/>
              </w:rPr>
              <w:t xml:space="preserve"> Understanding</w:t>
            </w:r>
            <w:r>
              <w:rPr>
                <w:rFonts w:asciiTheme="majorHAnsi" w:hAnsiTheme="majorHAnsi"/>
                <w:i/>
                <w:iCs/>
                <w:color w:val="000000"/>
                <w:sz w:val="23"/>
                <w:szCs w:val="23"/>
              </w:rPr>
              <w:t>,</w:t>
            </w:r>
            <w:r w:rsidRPr="00095B0E">
              <w:rPr>
                <w:rFonts w:asciiTheme="majorHAnsi" w:hAnsiTheme="majorHAnsi"/>
                <w:i/>
                <w:iCs/>
                <w:color w:val="000000"/>
                <w:sz w:val="23"/>
                <w:szCs w:val="23"/>
              </w:rPr>
              <w:t xml:space="preserve"> Applying</w:t>
            </w:r>
            <w:r>
              <w:rPr>
                <w:rFonts w:asciiTheme="majorHAnsi" w:hAnsiTheme="majorHAnsi"/>
                <w:i/>
                <w:iCs/>
                <w:color w:val="000000"/>
                <w:sz w:val="23"/>
                <w:szCs w:val="23"/>
              </w:rPr>
              <w:t>,</w:t>
            </w:r>
            <w:r w:rsidRPr="00095B0E">
              <w:rPr>
                <w:rFonts w:asciiTheme="majorHAnsi" w:hAnsiTheme="majorHAnsi"/>
                <w:i/>
                <w:iCs/>
                <w:color w:val="000000"/>
                <w:sz w:val="23"/>
                <w:szCs w:val="23"/>
              </w:rPr>
              <w:t xml:space="preserve"> Creating</w:t>
            </w:r>
          </w:p>
        </w:tc>
        <w:tc>
          <w:tcPr>
            <w:tcW w:w="36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C1FB7" w:rsidRPr="003435DA" w:rsidRDefault="007E62D2" w:rsidP="008B7367">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45 minutes</w:t>
            </w:r>
          </w:p>
        </w:tc>
      </w:tr>
      <w:tr w:rsidR="002C1FB7"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libri" w:eastAsia="Times New Roman" w:hAnsi="Calibri" w:cs="Times New Roman"/>
                <w:color w:val="000000"/>
              </w:rPr>
            </w:pPr>
            <w:r>
              <w:rPr>
                <w:rFonts w:ascii="Cambria" w:eastAsia="Times New Roman" w:hAnsi="Cambria" w:cs="Times New Roman"/>
                <w:b/>
                <w:bCs/>
                <w:color w:val="000000"/>
                <w:sz w:val="23"/>
                <w:szCs w:val="23"/>
              </w:rPr>
              <w:t>Student is:</w:t>
            </w:r>
          </w:p>
        </w:tc>
      </w:tr>
      <w:tr w:rsidR="002C1FB7"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FB7" w:rsidRPr="001F69B4" w:rsidRDefault="002C1FB7" w:rsidP="001A300F">
            <w:pPr>
              <w:pStyle w:val="ListParagraph"/>
              <w:numPr>
                <w:ilvl w:val="0"/>
                <w:numId w:val="7"/>
              </w:numPr>
              <w:spacing w:after="0"/>
              <w:rPr>
                <w:rFonts w:ascii="Cambria" w:eastAsia="Times New Roman" w:hAnsi="Cambria" w:cs="Times New Roman"/>
                <w:b/>
                <w:bCs/>
                <w:color w:val="000000"/>
              </w:rPr>
            </w:pPr>
            <w:r w:rsidRPr="001F69B4">
              <w:rPr>
                <w:rFonts w:asciiTheme="majorHAnsi" w:hAnsiTheme="majorHAnsi"/>
                <w:color w:val="000000"/>
              </w:rPr>
              <w:t>While ensuring the directions are displayed in the front of the room, Go over with the students that each group will be researching one of the following groups in order to make and present a digital WANTED poster:</w:t>
            </w:r>
          </w:p>
          <w:p w:rsidR="002C1FB7" w:rsidRPr="001F69B4" w:rsidRDefault="002C1FB7" w:rsidP="008B7367">
            <w:pPr>
              <w:pStyle w:val="ListParagraph"/>
              <w:spacing w:after="0"/>
              <w:rPr>
                <w:rFonts w:ascii="Cambria" w:eastAsia="Times New Roman" w:hAnsi="Cambria" w:cs="Times New Roman"/>
                <w:b/>
                <w:bCs/>
                <w:color w:val="000000"/>
              </w:rPr>
            </w:pPr>
          </w:p>
          <w:p w:rsidR="002C1FB7" w:rsidRPr="001F69B4" w:rsidRDefault="002C1FB7" w:rsidP="001A300F">
            <w:pPr>
              <w:pStyle w:val="ListParagraph"/>
              <w:numPr>
                <w:ilvl w:val="0"/>
                <w:numId w:val="8"/>
              </w:numPr>
              <w:spacing w:after="0"/>
              <w:rPr>
                <w:rFonts w:ascii="Cambria" w:eastAsia="Times New Roman" w:hAnsi="Cambria" w:cs="Times New Roman"/>
                <w:b/>
                <w:bCs/>
                <w:color w:val="000000"/>
              </w:rPr>
            </w:pPr>
            <w:r w:rsidRPr="001F69B4">
              <w:rPr>
                <w:rFonts w:ascii="Cambria" w:eastAsia="Times New Roman" w:hAnsi="Cambria" w:cs="Times New Roman"/>
                <w:bCs/>
                <w:color w:val="000000"/>
              </w:rPr>
              <w:t>Bootleggers</w:t>
            </w:r>
          </w:p>
          <w:p w:rsidR="002C1FB7" w:rsidRPr="001F69B4" w:rsidRDefault="002C1FB7" w:rsidP="001A300F">
            <w:pPr>
              <w:pStyle w:val="ListParagraph"/>
              <w:numPr>
                <w:ilvl w:val="0"/>
                <w:numId w:val="8"/>
              </w:numPr>
              <w:spacing w:after="0"/>
              <w:rPr>
                <w:rFonts w:ascii="Cambria" w:eastAsia="Times New Roman" w:hAnsi="Cambria" w:cs="Times New Roman"/>
                <w:b/>
                <w:bCs/>
                <w:color w:val="000000"/>
              </w:rPr>
            </w:pPr>
            <w:r w:rsidRPr="001F69B4">
              <w:rPr>
                <w:rFonts w:ascii="Cambria" w:eastAsia="Times New Roman" w:hAnsi="Cambria" w:cs="Times New Roman"/>
                <w:bCs/>
                <w:color w:val="000000"/>
              </w:rPr>
              <w:t>Smugglers</w:t>
            </w:r>
          </w:p>
          <w:p w:rsidR="002C1FB7" w:rsidRPr="001F69B4" w:rsidRDefault="002C1FB7" w:rsidP="001A300F">
            <w:pPr>
              <w:pStyle w:val="ListParagraph"/>
              <w:numPr>
                <w:ilvl w:val="0"/>
                <w:numId w:val="8"/>
              </w:numPr>
              <w:spacing w:after="0"/>
              <w:rPr>
                <w:rFonts w:ascii="Cambria" w:eastAsia="Times New Roman" w:hAnsi="Cambria" w:cs="Times New Roman"/>
                <w:b/>
                <w:bCs/>
                <w:color w:val="000000"/>
              </w:rPr>
            </w:pPr>
            <w:r w:rsidRPr="001F69B4">
              <w:rPr>
                <w:rFonts w:ascii="Cambria" w:eastAsia="Times New Roman" w:hAnsi="Cambria" w:cs="Times New Roman"/>
                <w:bCs/>
                <w:color w:val="000000"/>
              </w:rPr>
              <w:t>Flappers</w:t>
            </w:r>
          </w:p>
          <w:p w:rsidR="002C1FB7" w:rsidRPr="001F69B4" w:rsidRDefault="002C1FB7" w:rsidP="001A300F">
            <w:pPr>
              <w:pStyle w:val="ListParagraph"/>
              <w:numPr>
                <w:ilvl w:val="0"/>
                <w:numId w:val="8"/>
              </w:numPr>
              <w:spacing w:after="0"/>
              <w:rPr>
                <w:rFonts w:ascii="Cambria" w:eastAsia="Times New Roman" w:hAnsi="Cambria" w:cs="Times New Roman"/>
                <w:b/>
                <w:bCs/>
                <w:color w:val="000000"/>
              </w:rPr>
            </w:pPr>
            <w:r w:rsidRPr="001F69B4">
              <w:rPr>
                <w:rFonts w:ascii="Cambria" w:eastAsia="Times New Roman" w:hAnsi="Cambria" w:cs="Times New Roman"/>
                <w:bCs/>
                <w:color w:val="000000"/>
              </w:rPr>
              <w:t>Speakeasies</w:t>
            </w:r>
          </w:p>
          <w:p w:rsidR="002C1FB7" w:rsidRPr="001F69B4" w:rsidRDefault="002C1FB7" w:rsidP="001A300F">
            <w:pPr>
              <w:pStyle w:val="ListParagraph"/>
              <w:numPr>
                <w:ilvl w:val="0"/>
                <w:numId w:val="8"/>
              </w:numPr>
              <w:spacing w:after="0"/>
              <w:rPr>
                <w:rFonts w:ascii="Cambria" w:eastAsia="Times New Roman" w:hAnsi="Cambria" w:cs="Times New Roman"/>
                <w:b/>
                <w:bCs/>
                <w:color w:val="000000"/>
              </w:rPr>
            </w:pPr>
            <w:r w:rsidRPr="001F69B4">
              <w:rPr>
                <w:rFonts w:ascii="Cambria" w:eastAsia="Times New Roman" w:hAnsi="Cambria" w:cs="Times New Roman"/>
                <w:bCs/>
                <w:color w:val="000000"/>
              </w:rPr>
              <w:t>Organized Crime</w:t>
            </w:r>
          </w:p>
          <w:p w:rsidR="002C1FB7" w:rsidRPr="001F69B4" w:rsidRDefault="002C1FB7" w:rsidP="008B7367">
            <w:pPr>
              <w:spacing w:after="0"/>
              <w:rPr>
                <w:rFonts w:ascii="Cambria" w:eastAsia="Times New Roman" w:hAnsi="Cambria" w:cs="Times New Roman"/>
                <w:b/>
                <w:bCs/>
                <w:color w:val="000000"/>
              </w:rPr>
            </w:pPr>
          </w:p>
          <w:p w:rsidR="002C1FB7" w:rsidRPr="001F69B4" w:rsidRDefault="002C1FB7" w:rsidP="001A300F">
            <w:pPr>
              <w:pStyle w:val="ListParagraph"/>
              <w:numPr>
                <w:ilvl w:val="0"/>
                <w:numId w:val="7"/>
              </w:numPr>
              <w:spacing w:after="0"/>
              <w:rPr>
                <w:rFonts w:ascii="Cambria" w:eastAsia="Times New Roman" w:hAnsi="Cambria" w:cs="Times New Roman"/>
                <w:b/>
                <w:bCs/>
                <w:color w:val="000000"/>
              </w:rPr>
            </w:pPr>
            <w:r w:rsidRPr="001F69B4">
              <w:rPr>
                <w:rFonts w:ascii="Cambria" w:eastAsia="Times New Roman" w:hAnsi="Cambria" w:cs="Times New Roman"/>
                <w:bCs/>
                <w:color w:val="000000"/>
              </w:rPr>
              <w:t>Letting the students know that each poster must meet the following criteria:</w:t>
            </w:r>
          </w:p>
          <w:p w:rsidR="002C1FB7" w:rsidRPr="001F69B4" w:rsidRDefault="002C1FB7" w:rsidP="008B7367">
            <w:pPr>
              <w:pStyle w:val="ListParagraph"/>
              <w:spacing w:after="0"/>
              <w:rPr>
                <w:rFonts w:ascii="Cambria" w:eastAsia="Times New Roman" w:hAnsi="Cambria" w:cs="Times New Roman"/>
                <w:b/>
                <w:bCs/>
                <w:color w:val="000000"/>
              </w:rPr>
            </w:pPr>
          </w:p>
          <w:p w:rsidR="002C1FB7" w:rsidRPr="001F69B4" w:rsidRDefault="002C1FB7" w:rsidP="001A300F">
            <w:pPr>
              <w:pStyle w:val="ListParagraph"/>
              <w:numPr>
                <w:ilvl w:val="0"/>
                <w:numId w:val="9"/>
              </w:numPr>
              <w:spacing w:after="0"/>
              <w:rPr>
                <w:rFonts w:ascii="Cambria" w:eastAsia="Times New Roman" w:hAnsi="Cambria" w:cs="Times New Roman"/>
                <w:b/>
                <w:bCs/>
                <w:color w:val="000000"/>
              </w:rPr>
            </w:pPr>
            <w:r w:rsidRPr="001F69B4">
              <w:rPr>
                <w:rFonts w:asciiTheme="majorHAnsi" w:hAnsiTheme="majorHAnsi"/>
                <w:color w:val="000000"/>
              </w:rPr>
              <w:t>Has the name of the group and any alias' (any other nicknames for the group) prominently displayed</w:t>
            </w:r>
          </w:p>
          <w:p w:rsidR="002C1FB7" w:rsidRPr="001F69B4" w:rsidRDefault="002C1FB7" w:rsidP="008B7367">
            <w:pPr>
              <w:pStyle w:val="ListParagraph"/>
              <w:spacing w:after="0"/>
              <w:ind w:left="1440"/>
              <w:rPr>
                <w:rFonts w:asciiTheme="majorHAnsi" w:hAnsiTheme="majorHAnsi"/>
                <w:color w:val="000000"/>
              </w:rPr>
            </w:pPr>
          </w:p>
          <w:p w:rsidR="002C1FB7" w:rsidRPr="001F69B4" w:rsidRDefault="002C1FB7" w:rsidP="001A300F">
            <w:pPr>
              <w:pStyle w:val="ListParagraph"/>
              <w:numPr>
                <w:ilvl w:val="0"/>
                <w:numId w:val="9"/>
              </w:numPr>
              <w:spacing w:after="0"/>
              <w:rPr>
                <w:rFonts w:ascii="Cambria" w:eastAsia="Times New Roman" w:hAnsi="Cambria" w:cs="Times New Roman"/>
                <w:b/>
                <w:bCs/>
                <w:color w:val="000000"/>
              </w:rPr>
            </w:pPr>
            <w:r w:rsidRPr="001F69B4">
              <w:rPr>
                <w:rFonts w:asciiTheme="majorHAnsi" w:hAnsiTheme="majorHAnsi"/>
                <w:color w:val="000000"/>
              </w:rPr>
              <w:t>Has an image which represents the group</w:t>
            </w:r>
          </w:p>
          <w:p w:rsidR="002C1FB7" w:rsidRPr="001F69B4" w:rsidRDefault="002C1FB7" w:rsidP="008B7367">
            <w:pPr>
              <w:pStyle w:val="ListParagraph"/>
              <w:rPr>
                <w:rFonts w:ascii="Cambria" w:eastAsia="Times New Roman" w:hAnsi="Cambria" w:cs="Times New Roman"/>
                <w:b/>
                <w:bCs/>
                <w:color w:val="000000"/>
              </w:rPr>
            </w:pPr>
          </w:p>
          <w:p w:rsidR="002C1FB7" w:rsidRPr="001F69B4" w:rsidRDefault="002C1FB7" w:rsidP="001A300F">
            <w:pPr>
              <w:pStyle w:val="ListParagraph"/>
              <w:numPr>
                <w:ilvl w:val="0"/>
                <w:numId w:val="9"/>
              </w:numPr>
              <w:spacing w:after="0"/>
              <w:rPr>
                <w:rFonts w:ascii="Cambria" w:eastAsia="Times New Roman" w:hAnsi="Cambria" w:cs="Times New Roman"/>
                <w:b/>
                <w:bCs/>
                <w:color w:val="000000"/>
              </w:rPr>
            </w:pPr>
            <w:r w:rsidRPr="001F69B4">
              <w:rPr>
                <w:rFonts w:asciiTheme="majorHAnsi" w:hAnsiTheme="majorHAnsi"/>
                <w:color w:val="000000"/>
              </w:rPr>
              <w:t>Has an accurate and completed "Wanted for the crime (s) of" section</w:t>
            </w:r>
          </w:p>
          <w:p w:rsidR="002C1FB7" w:rsidRPr="001F69B4" w:rsidRDefault="002C1FB7" w:rsidP="008B7367">
            <w:pPr>
              <w:pStyle w:val="ListParagraph"/>
              <w:rPr>
                <w:rFonts w:ascii="Cambria" w:eastAsia="Times New Roman" w:hAnsi="Cambria" w:cs="Times New Roman"/>
                <w:b/>
                <w:bCs/>
                <w:color w:val="000000"/>
              </w:rPr>
            </w:pPr>
          </w:p>
          <w:p w:rsidR="002C1FB7" w:rsidRPr="001F69B4" w:rsidRDefault="002C1FB7" w:rsidP="001A300F">
            <w:pPr>
              <w:pStyle w:val="ListParagraph"/>
              <w:numPr>
                <w:ilvl w:val="0"/>
                <w:numId w:val="9"/>
              </w:numPr>
              <w:spacing w:after="0"/>
              <w:rPr>
                <w:rFonts w:ascii="Cambria" w:eastAsia="Times New Roman" w:hAnsi="Cambria" w:cs="Times New Roman"/>
                <w:b/>
                <w:bCs/>
                <w:color w:val="000000"/>
              </w:rPr>
            </w:pPr>
            <w:r w:rsidRPr="001F69B4">
              <w:rPr>
                <w:rFonts w:asciiTheme="majorHAnsi" w:hAnsiTheme="majorHAnsi"/>
                <w:color w:val="000000"/>
              </w:rPr>
              <w:t>Has a sources cited section saved to a separate page</w:t>
            </w:r>
          </w:p>
          <w:p w:rsidR="002C1FB7" w:rsidRPr="001F69B4" w:rsidRDefault="002C1FB7" w:rsidP="008B7367">
            <w:pPr>
              <w:pStyle w:val="ListParagraph"/>
              <w:rPr>
                <w:rFonts w:ascii="Cambria" w:eastAsia="Times New Roman" w:hAnsi="Cambria" w:cs="Times New Roman"/>
                <w:b/>
                <w:bCs/>
                <w:color w:val="000000"/>
              </w:rPr>
            </w:pPr>
          </w:p>
          <w:p w:rsidR="002C1FB7" w:rsidRPr="001F69B4" w:rsidRDefault="002C1FB7" w:rsidP="001A300F">
            <w:pPr>
              <w:pStyle w:val="ListParagraph"/>
              <w:numPr>
                <w:ilvl w:val="0"/>
                <w:numId w:val="9"/>
              </w:numPr>
              <w:spacing w:after="0"/>
              <w:rPr>
                <w:rFonts w:ascii="Cambria" w:eastAsia="Times New Roman" w:hAnsi="Cambria" w:cs="Times New Roman"/>
                <w:b/>
                <w:bCs/>
                <w:color w:val="000000"/>
              </w:rPr>
            </w:pPr>
            <w:r w:rsidRPr="001F69B4">
              <w:rPr>
                <w:rFonts w:asciiTheme="majorHAnsi" w:hAnsiTheme="majorHAnsi"/>
                <w:color w:val="000000"/>
              </w:rPr>
              <w:t>Will be ready to present during next class.</w:t>
            </w:r>
          </w:p>
          <w:p w:rsidR="002C1FB7" w:rsidRPr="001F69B4" w:rsidRDefault="002C1FB7" w:rsidP="008B7367">
            <w:pPr>
              <w:pStyle w:val="ListParagraph"/>
              <w:rPr>
                <w:rFonts w:ascii="Cambria" w:eastAsia="Times New Roman" w:hAnsi="Cambria" w:cs="Times New Roman"/>
                <w:b/>
                <w:bCs/>
                <w:color w:val="000000"/>
              </w:rPr>
            </w:pPr>
          </w:p>
          <w:p w:rsidR="002C1FB7" w:rsidRPr="001F69B4" w:rsidRDefault="002C1FB7" w:rsidP="001A300F">
            <w:pPr>
              <w:pStyle w:val="ListParagraph"/>
              <w:numPr>
                <w:ilvl w:val="0"/>
                <w:numId w:val="7"/>
              </w:numPr>
              <w:spacing w:after="0"/>
              <w:rPr>
                <w:rFonts w:ascii="Cambria" w:eastAsia="Times New Roman" w:hAnsi="Cambria" w:cs="Times New Roman"/>
                <w:b/>
                <w:bCs/>
                <w:color w:val="000000"/>
              </w:rPr>
            </w:pPr>
            <w:r w:rsidRPr="001F69B4">
              <w:rPr>
                <w:rFonts w:asciiTheme="majorHAnsi" w:hAnsiTheme="majorHAnsi"/>
                <w:color w:val="000000"/>
              </w:rPr>
              <w:t>Showing the students a few examples of WANTED posters</w:t>
            </w:r>
          </w:p>
          <w:p w:rsidR="002C1FB7" w:rsidRPr="001F69B4" w:rsidRDefault="002C1FB7" w:rsidP="008B7367">
            <w:pPr>
              <w:pStyle w:val="ListParagraph"/>
              <w:spacing w:after="0"/>
              <w:ind w:left="1440"/>
              <w:rPr>
                <w:rFonts w:ascii="Cambria" w:eastAsia="Times New Roman" w:hAnsi="Cambria" w:cs="Times New Roman"/>
                <w:b/>
                <w:bCs/>
                <w:color w:val="000000"/>
              </w:rPr>
            </w:pPr>
          </w:p>
        </w:tc>
        <w:tc>
          <w:tcPr>
            <w:tcW w:w="72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FB7" w:rsidRPr="001F69B4" w:rsidRDefault="002C1FB7" w:rsidP="008B7367">
            <w:pPr>
              <w:spacing w:after="0"/>
              <w:jc w:val="center"/>
              <w:rPr>
                <w:rFonts w:ascii="Cambria" w:eastAsia="Times New Roman" w:hAnsi="Cambria" w:cs="Times New Roman"/>
                <w:b/>
                <w:bCs/>
                <w:color w:val="000000"/>
              </w:rPr>
            </w:pPr>
            <w:r w:rsidRPr="001F69B4">
              <w:rPr>
                <w:rFonts w:asciiTheme="majorHAnsi" w:hAnsiTheme="majorHAnsi"/>
                <w:color w:val="000000"/>
              </w:rPr>
              <w:lastRenderedPageBreak/>
              <w:t>Listening</w:t>
            </w:r>
          </w:p>
        </w:tc>
      </w:tr>
      <w:tr w:rsidR="002C1FB7"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62D2" w:rsidRDefault="007E62D2" w:rsidP="007E62D2">
            <w:pPr>
              <w:pStyle w:val="ListParagraph"/>
              <w:spacing w:after="0"/>
              <w:rPr>
                <w:rFonts w:asciiTheme="majorHAnsi" w:hAnsiTheme="majorHAnsi"/>
                <w:color w:val="000000"/>
              </w:rPr>
            </w:pPr>
          </w:p>
          <w:p w:rsidR="002C1FB7" w:rsidRDefault="002C1FB7" w:rsidP="001A300F">
            <w:pPr>
              <w:pStyle w:val="ListParagraph"/>
              <w:numPr>
                <w:ilvl w:val="0"/>
                <w:numId w:val="7"/>
              </w:numPr>
              <w:spacing w:after="0"/>
              <w:rPr>
                <w:rFonts w:asciiTheme="majorHAnsi" w:hAnsiTheme="majorHAnsi"/>
                <w:color w:val="000000"/>
              </w:rPr>
            </w:pPr>
            <w:r w:rsidRPr="001F69B4">
              <w:rPr>
                <w:rFonts w:asciiTheme="majorHAnsi" w:hAnsiTheme="majorHAnsi"/>
                <w:color w:val="000000"/>
              </w:rPr>
              <w:t>Walking around, monitoring progress, asking and answering questions about the students work, telling the class how much time remains</w:t>
            </w:r>
          </w:p>
          <w:p w:rsidR="007E62D2" w:rsidRPr="001F69B4" w:rsidRDefault="007E62D2" w:rsidP="007E62D2">
            <w:pPr>
              <w:pStyle w:val="ListParagraph"/>
              <w:spacing w:after="0"/>
              <w:rPr>
                <w:rFonts w:asciiTheme="majorHAnsi" w:hAnsiTheme="majorHAnsi"/>
                <w:color w:val="000000"/>
              </w:rPr>
            </w:pPr>
          </w:p>
        </w:tc>
        <w:tc>
          <w:tcPr>
            <w:tcW w:w="72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FB7" w:rsidRPr="001F69B4" w:rsidRDefault="002C1FB7" w:rsidP="001A300F">
            <w:pPr>
              <w:pStyle w:val="ListParagraph"/>
              <w:numPr>
                <w:ilvl w:val="0"/>
                <w:numId w:val="7"/>
              </w:numPr>
              <w:spacing w:after="0"/>
              <w:rPr>
                <w:rFonts w:asciiTheme="majorHAnsi" w:hAnsiTheme="majorHAnsi"/>
                <w:color w:val="000000"/>
              </w:rPr>
            </w:pPr>
            <w:r w:rsidRPr="001F69B4">
              <w:rPr>
                <w:rFonts w:asciiTheme="majorHAnsi" w:hAnsiTheme="majorHAnsi"/>
                <w:color w:val="000000"/>
              </w:rPr>
              <w:t>Working in groups to research their resistance group/organizing the information they find into a WANTED poster</w:t>
            </w:r>
          </w:p>
        </w:tc>
      </w:tr>
      <w:tr w:rsidR="002C1FB7"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5537" w:rsidRDefault="00BE5537" w:rsidP="00BE5537">
            <w:pPr>
              <w:pStyle w:val="ListParagraph"/>
              <w:spacing w:after="0"/>
              <w:rPr>
                <w:rFonts w:asciiTheme="majorHAnsi" w:hAnsiTheme="majorHAnsi"/>
                <w:color w:val="000000"/>
              </w:rPr>
            </w:pPr>
          </w:p>
          <w:p w:rsidR="002C1FB7" w:rsidRDefault="002C1FB7" w:rsidP="001A300F">
            <w:pPr>
              <w:pStyle w:val="ListParagraph"/>
              <w:numPr>
                <w:ilvl w:val="0"/>
                <w:numId w:val="7"/>
              </w:numPr>
              <w:spacing w:after="0"/>
              <w:rPr>
                <w:rFonts w:asciiTheme="majorHAnsi" w:hAnsiTheme="majorHAnsi"/>
                <w:color w:val="000000"/>
              </w:rPr>
            </w:pPr>
            <w:r w:rsidRPr="001F69B4">
              <w:rPr>
                <w:rFonts w:asciiTheme="majorHAnsi" w:hAnsiTheme="majorHAnsi"/>
                <w:color w:val="000000"/>
              </w:rPr>
              <w:t>When 5 minutes remains, instructing the class to clean up and return to their seats</w:t>
            </w:r>
          </w:p>
          <w:p w:rsidR="00BE5537" w:rsidRPr="001F69B4" w:rsidRDefault="00BE5537" w:rsidP="00BE5537">
            <w:pPr>
              <w:pStyle w:val="ListParagraph"/>
              <w:spacing w:after="0"/>
              <w:rPr>
                <w:rFonts w:asciiTheme="majorHAnsi" w:hAnsiTheme="majorHAnsi"/>
                <w:color w:val="000000"/>
              </w:rPr>
            </w:pPr>
          </w:p>
        </w:tc>
        <w:tc>
          <w:tcPr>
            <w:tcW w:w="72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FB7" w:rsidRPr="001F69B4" w:rsidRDefault="002C1FB7" w:rsidP="001A300F">
            <w:pPr>
              <w:pStyle w:val="ListParagraph"/>
              <w:numPr>
                <w:ilvl w:val="0"/>
                <w:numId w:val="7"/>
              </w:numPr>
              <w:spacing w:after="0"/>
              <w:rPr>
                <w:rFonts w:asciiTheme="majorHAnsi" w:hAnsiTheme="majorHAnsi"/>
                <w:color w:val="000000"/>
              </w:rPr>
            </w:pPr>
            <w:r w:rsidRPr="001F69B4">
              <w:rPr>
                <w:rFonts w:asciiTheme="majorHAnsi" w:hAnsiTheme="majorHAnsi"/>
                <w:color w:val="000000"/>
              </w:rPr>
              <w:t>Finishing up their posters/cleaning up/ returning to their seats</w:t>
            </w:r>
          </w:p>
        </w:tc>
      </w:tr>
      <w:tr w:rsidR="002C1FB7" w:rsidRPr="00797B21" w:rsidTr="005D0E29">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5D0E29">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56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67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2C1FB7" w:rsidRPr="00797B21" w:rsidRDefault="002C1FB7"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5D0E29" w:rsidRPr="00797B21" w:rsidTr="005D0E29">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5D0E29" w:rsidRDefault="005D0E29" w:rsidP="008B7367">
            <w:pPr>
              <w:spacing w:after="0"/>
              <w:jc w:val="center"/>
              <w:rPr>
                <w:rFonts w:ascii="Cambria" w:eastAsia="Times New Roman" w:hAnsi="Cambria" w:cs="Times New Roman"/>
                <w:b/>
                <w:bCs/>
                <w:color w:val="000000"/>
                <w:sz w:val="23"/>
                <w:szCs w:val="23"/>
              </w:rPr>
            </w:pPr>
          </w:p>
          <w:p w:rsidR="005D0E29" w:rsidRDefault="005D0E29"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Closure</w:t>
            </w:r>
          </w:p>
          <w:p w:rsidR="005D0E29" w:rsidRPr="00797B21" w:rsidRDefault="005D0E29" w:rsidP="008B7367">
            <w:pPr>
              <w:spacing w:after="0"/>
              <w:jc w:val="center"/>
              <w:rPr>
                <w:rFonts w:ascii="Cambria" w:eastAsia="Times New Roman" w:hAnsi="Cambria" w:cs="Times New Roman"/>
                <w:b/>
                <w:bCs/>
                <w:color w:val="000000"/>
                <w:sz w:val="23"/>
                <w:szCs w:val="23"/>
              </w:rPr>
            </w:pPr>
          </w:p>
        </w:tc>
        <w:tc>
          <w:tcPr>
            <w:tcW w:w="3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N/A</w:t>
            </w:r>
          </w:p>
        </w:tc>
        <w:tc>
          <w:tcPr>
            <w:tcW w:w="356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N/A</w:t>
            </w:r>
          </w:p>
        </w:tc>
        <w:tc>
          <w:tcPr>
            <w:tcW w:w="36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5 minutes</w:t>
            </w:r>
          </w:p>
        </w:tc>
      </w:tr>
      <w:tr w:rsidR="005D0E29" w:rsidRPr="00797B21" w:rsidTr="005D0E29">
        <w:trPr>
          <w:trHeight w:val="350"/>
        </w:trPr>
        <w:tc>
          <w:tcPr>
            <w:tcW w:w="360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D0E29" w:rsidRPr="00797B21" w:rsidRDefault="005D0E29" w:rsidP="005D0E29">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Activity:</w:t>
            </w:r>
          </w:p>
        </w:tc>
        <w:tc>
          <w:tcPr>
            <w:tcW w:w="3679"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Key Concepts Presented:</w:t>
            </w:r>
          </w:p>
        </w:tc>
        <w:tc>
          <w:tcPr>
            <w:tcW w:w="356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Higher Order Thinking Skills:</w:t>
            </w:r>
          </w:p>
        </w:tc>
        <w:tc>
          <w:tcPr>
            <w:tcW w:w="367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sidRPr="00797B21">
              <w:rPr>
                <w:rFonts w:ascii="Cambria" w:eastAsia="Times New Roman" w:hAnsi="Cambria" w:cs="Times New Roman"/>
                <w:b/>
                <w:bCs/>
                <w:color w:val="000000"/>
                <w:sz w:val="23"/>
                <w:szCs w:val="23"/>
              </w:rPr>
              <w:t xml:space="preserve">Time </w:t>
            </w:r>
          </w:p>
        </w:tc>
      </w:tr>
      <w:tr w:rsidR="005D0E29" w:rsidRPr="00797B21" w:rsidTr="005D0E29">
        <w:trPr>
          <w:trHeight w:val="35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Student is:</w:t>
            </w:r>
          </w:p>
        </w:tc>
      </w:tr>
      <w:tr w:rsidR="005D0E29" w:rsidRPr="00797B21" w:rsidTr="005D0E29">
        <w:trPr>
          <w:trHeight w:val="350"/>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0E29" w:rsidRDefault="005D0E29" w:rsidP="002C67FB">
            <w:pPr>
              <w:pStyle w:val="ListParagraph"/>
              <w:spacing w:after="0"/>
              <w:rPr>
                <w:rFonts w:asciiTheme="majorHAnsi" w:hAnsiTheme="majorHAnsi"/>
              </w:rPr>
            </w:pPr>
          </w:p>
          <w:p w:rsidR="005D0E29" w:rsidRPr="005D0E29" w:rsidRDefault="005D0E29" w:rsidP="005D0E29">
            <w:pPr>
              <w:pStyle w:val="ListParagraph"/>
              <w:numPr>
                <w:ilvl w:val="0"/>
                <w:numId w:val="12"/>
              </w:numPr>
              <w:spacing w:after="0"/>
              <w:rPr>
                <w:rFonts w:asciiTheme="majorHAnsi" w:hAnsiTheme="majorHAnsi"/>
              </w:rPr>
            </w:pPr>
            <w:r w:rsidRPr="005D0E29">
              <w:rPr>
                <w:rFonts w:asciiTheme="majorHAnsi" w:hAnsiTheme="majorHAnsi"/>
              </w:rPr>
              <w:t>Once everything is put away, in the last 5 minutes of class, reveal the answers to the question posed at the beginning of class:</w:t>
            </w:r>
          </w:p>
          <w:p w:rsidR="005D0E29" w:rsidRPr="005D0E29" w:rsidRDefault="005D0E29" w:rsidP="005D0E29">
            <w:pPr>
              <w:pStyle w:val="ListParagraph"/>
              <w:spacing w:after="0"/>
              <w:rPr>
                <w:rFonts w:asciiTheme="majorHAnsi" w:hAnsiTheme="majorHAnsi"/>
              </w:rPr>
            </w:pPr>
          </w:p>
          <w:p w:rsidR="005D0E29" w:rsidRPr="005D0E29" w:rsidRDefault="005D0E29" w:rsidP="005D0E29">
            <w:pPr>
              <w:jc w:val="center"/>
              <w:rPr>
                <w:rFonts w:asciiTheme="majorHAnsi" w:hAnsiTheme="majorHAnsi"/>
                <w:b/>
              </w:rPr>
            </w:pPr>
            <w:r w:rsidRPr="005D0E29">
              <w:rPr>
                <w:rFonts w:asciiTheme="majorHAnsi" w:hAnsiTheme="majorHAnsi"/>
                <w:b/>
              </w:rPr>
              <w:t>78% of the films referred to liquor and 66% depicted drinking.</w:t>
            </w:r>
            <w:r w:rsidRPr="005D0E29">
              <w:rPr>
                <w:rStyle w:val="FootnoteReference"/>
                <w:rFonts w:asciiTheme="majorHAnsi" w:hAnsiTheme="majorHAnsi"/>
                <w:b/>
              </w:rPr>
              <w:footnoteReference w:id="1"/>
            </w:r>
          </w:p>
          <w:p w:rsidR="005D0E29" w:rsidRPr="007E62D2" w:rsidRDefault="005D0E29" w:rsidP="005D0E29">
            <w:pPr>
              <w:pStyle w:val="ListParagraph"/>
              <w:numPr>
                <w:ilvl w:val="0"/>
                <w:numId w:val="12"/>
              </w:numPr>
              <w:spacing w:after="0"/>
              <w:rPr>
                <w:rFonts w:ascii="Cambria" w:eastAsia="Times New Roman" w:hAnsi="Cambria" w:cs="Times New Roman"/>
                <w:b/>
                <w:bCs/>
                <w:color w:val="000000"/>
                <w:sz w:val="23"/>
                <w:szCs w:val="23"/>
              </w:rPr>
            </w:pPr>
            <w:r w:rsidRPr="005D0E29">
              <w:rPr>
                <w:rFonts w:asciiTheme="majorHAnsi" w:hAnsiTheme="majorHAnsi"/>
              </w:rPr>
              <w:t>Find out who the winners are!</w:t>
            </w:r>
          </w:p>
          <w:p w:rsidR="007E62D2" w:rsidRPr="005D0E29" w:rsidRDefault="007E62D2" w:rsidP="007E62D2">
            <w:pPr>
              <w:pStyle w:val="ListParagraph"/>
              <w:spacing w:after="0"/>
              <w:rPr>
                <w:rFonts w:ascii="Cambria" w:eastAsia="Times New Roman" w:hAnsi="Cambria" w:cs="Times New Roman"/>
                <w:b/>
                <w:bCs/>
                <w:color w:val="000000"/>
                <w:sz w:val="23"/>
                <w:szCs w:val="23"/>
              </w:rPr>
            </w:pP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D0E29" w:rsidRDefault="005D0E29" w:rsidP="005D0E29">
            <w:pPr>
              <w:spacing w:after="0"/>
              <w:rPr>
                <w:rFonts w:ascii="Cambria" w:eastAsia="Times New Roman" w:hAnsi="Cambria" w:cs="Times New Roman"/>
                <w:b/>
                <w:bCs/>
                <w:color w:val="000000"/>
                <w:sz w:val="23"/>
                <w:szCs w:val="23"/>
              </w:rPr>
            </w:pPr>
          </w:p>
          <w:p w:rsidR="005D0E29" w:rsidRPr="005D0E29" w:rsidRDefault="005D0E29" w:rsidP="005D0E29">
            <w:pPr>
              <w:pStyle w:val="ListParagraph"/>
              <w:numPr>
                <w:ilvl w:val="0"/>
                <w:numId w:val="12"/>
              </w:numPr>
              <w:spacing w:after="0"/>
              <w:rPr>
                <w:rFonts w:ascii="Cambria" w:eastAsia="Times New Roman" w:hAnsi="Cambria" w:cs="Times New Roman"/>
                <w:bCs/>
                <w:color w:val="000000"/>
              </w:rPr>
            </w:pPr>
            <w:r w:rsidRPr="005D0E29">
              <w:rPr>
                <w:rFonts w:ascii="Cambria" w:eastAsia="Times New Roman" w:hAnsi="Cambria" w:cs="Times New Roman"/>
                <w:bCs/>
                <w:color w:val="000000"/>
              </w:rPr>
              <w:t>Listening to find out the answer and see who guessed closet.</w:t>
            </w:r>
          </w:p>
        </w:tc>
      </w:tr>
      <w:tr w:rsidR="005D0E29" w:rsidRPr="003435DA" w:rsidTr="00D910C1">
        <w:trPr>
          <w:trHeight w:val="300"/>
        </w:trPr>
        <w:tc>
          <w:tcPr>
            <w:tcW w:w="360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5D0E29" w:rsidRPr="003435DA" w:rsidRDefault="005D0E29" w:rsidP="005D0E29">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Discussing Homework</w:t>
            </w:r>
          </w:p>
        </w:tc>
        <w:tc>
          <w:tcPr>
            <w:tcW w:w="36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0E29" w:rsidRPr="003435DA" w:rsidRDefault="005D0E29" w:rsidP="008B7367">
            <w:pPr>
              <w:spacing w:after="0"/>
              <w:jc w:val="center"/>
              <w:rPr>
                <w:rFonts w:ascii="Cambria" w:eastAsia="Times New Roman" w:hAnsi="Cambria" w:cs="Times New Roman"/>
                <w:b/>
                <w:color w:val="000000"/>
                <w:sz w:val="23"/>
                <w:szCs w:val="23"/>
              </w:rPr>
            </w:pPr>
            <w:r w:rsidRPr="00095B0E">
              <w:rPr>
                <w:rFonts w:asciiTheme="majorHAnsi" w:hAnsiTheme="majorHAnsi"/>
                <w:i/>
                <w:iCs/>
                <w:color w:val="000000"/>
                <w:sz w:val="23"/>
                <w:szCs w:val="23"/>
              </w:rPr>
              <w:t>Resistance to prohibition, Bootleggers, smugglers, flappers, speakeasies, organized</w:t>
            </w:r>
          </w:p>
        </w:tc>
        <w:tc>
          <w:tcPr>
            <w:tcW w:w="35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0E29" w:rsidRPr="003435DA" w:rsidRDefault="005D0E29" w:rsidP="008B7367">
            <w:pPr>
              <w:spacing w:after="0"/>
              <w:jc w:val="center"/>
              <w:rPr>
                <w:rFonts w:ascii="Cambria" w:eastAsia="Times New Roman" w:hAnsi="Cambria" w:cs="Times New Roman"/>
                <w:b/>
                <w:color w:val="000000"/>
                <w:sz w:val="23"/>
                <w:szCs w:val="23"/>
              </w:rPr>
            </w:pPr>
            <w:r>
              <w:rPr>
                <w:rFonts w:asciiTheme="majorHAnsi" w:hAnsiTheme="majorHAnsi"/>
                <w:i/>
                <w:iCs/>
                <w:color w:val="000000"/>
                <w:sz w:val="23"/>
                <w:szCs w:val="23"/>
              </w:rPr>
              <w:t>Analyzing,</w:t>
            </w:r>
            <w:r w:rsidRPr="00095B0E">
              <w:rPr>
                <w:rFonts w:asciiTheme="majorHAnsi" w:hAnsiTheme="majorHAnsi"/>
                <w:i/>
                <w:iCs/>
                <w:color w:val="000000"/>
                <w:sz w:val="23"/>
                <w:szCs w:val="23"/>
              </w:rPr>
              <w:t xml:space="preserve"> Understanding</w:t>
            </w:r>
          </w:p>
        </w:tc>
        <w:tc>
          <w:tcPr>
            <w:tcW w:w="36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D0E29" w:rsidRPr="003435DA" w:rsidRDefault="005D0E29" w:rsidP="008B7367">
            <w:pPr>
              <w:spacing w:after="0"/>
              <w:jc w:val="center"/>
              <w:rPr>
                <w:rFonts w:ascii="Cambria" w:eastAsia="Times New Roman" w:hAnsi="Cambria" w:cs="Times New Roman"/>
                <w:b/>
                <w:color w:val="000000"/>
                <w:sz w:val="23"/>
                <w:szCs w:val="23"/>
              </w:rPr>
            </w:pPr>
            <w:r>
              <w:rPr>
                <w:rFonts w:ascii="Cambria" w:eastAsia="Times New Roman" w:hAnsi="Cambria" w:cs="Times New Roman"/>
                <w:b/>
                <w:color w:val="000000"/>
                <w:sz w:val="23"/>
                <w:szCs w:val="23"/>
              </w:rPr>
              <w:t>5 minutes</w:t>
            </w:r>
          </w:p>
        </w:tc>
      </w:tr>
      <w:tr w:rsidR="005D0E29"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5D0E29" w:rsidRPr="00797B21" w:rsidRDefault="005D0E29" w:rsidP="008B7367">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Teacher is:</w:t>
            </w:r>
          </w:p>
        </w:tc>
        <w:tc>
          <w:tcPr>
            <w:tcW w:w="7240" w:type="dxa"/>
            <w:gridSpan w:val="3"/>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5D0E29" w:rsidRPr="00797B21" w:rsidRDefault="005D0E29" w:rsidP="008B7367">
            <w:pPr>
              <w:spacing w:after="0"/>
              <w:jc w:val="center"/>
              <w:rPr>
                <w:rFonts w:ascii="Calibri" w:eastAsia="Times New Roman" w:hAnsi="Calibri" w:cs="Times New Roman"/>
                <w:color w:val="000000"/>
              </w:rPr>
            </w:pPr>
            <w:r>
              <w:rPr>
                <w:rFonts w:ascii="Cambria" w:eastAsia="Times New Roman" w:hAnsi="Cambria" w:cs="Times New Roman"/>
                <w:b/>
                <w:bCs/>
                <w:color w:val="000000"/>
                <w:sz w:val="23"/>
                <w:szCs w:val="23"/>
              </w:rPr>
              <w:t>Student is:</w:t>
            </w:r>
          </w:p>
        </w:tc>
      </w:tr>
      <w:tr w:rsidR="005D0E29" w:rsidRPr="00797B21" w:rsidTr="00D910C1">
        <w:trPr>
          <w:trHeight w:val="305"/>
        </w:trPr>
        <w:tc>
          <w:tcPr>
            <w:tcW w:w="72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62D2" w:rsidRPr="007E62D2" w:rsidRDefault="007E62D2" w:rsidP="007E62D2">
            <w:pPr>
              <w:pStyle w:val="ListParagraph"/>
              <w:rPr>
                <w:rFonts w:asciiTheme="majorHAnsi" w:eastAsia="Times New Roman" w:hAnsiTheme="majorHAnsi" w:cs="Times New Roman"/>
                <w:b/>
                <w:bCs/>
                <w:color w:val="000000"/>
              </w:rPr>
            </w:pPr>
          </w:p>
          <w:p w:rsidR="005D0E29" w:rsidRPr="001F69B4" w:rsidRDefault="005D0E29" w:rsidP="001A300F">
            <w:pPr>
              <w:pStyle w:val="ListParagraph"/>
              <w:numPr>
                <w:ilvl w:val="0"/>
                <w:numId w:val="10"/>
              </w:numPr>
              <w:rPr>
                <w:rFonts w:asciiTheme="majorHAnsi" w:eastAsia="Times New Roman" w:hAnsiTheme="majorHAnsi" w:cs="Times New Roman"/>
                <w:b/>
                <w:bCs/>
                <w:color w:val="000000"/>
              </w:rPr>
            </w:pPr>
            <w:r w:rsidRPr="001F69B4">
              <w:rPr>
                <w:rFonts w:asciiTheme="majorHAnsi" w:hAnsiTheme="majorHAnsi"/>
                <w:color w:val="000000"/>
              </w:rPr>
              <w:t>At the end</w:t>
            </w:r>
            <w:r>
              <w:rPr>
                <w:rFonts w:asciiTheme="majorHAnsi" w:hAnsiTheme="majorHAnsi"/>
                <w:color w:val="000000"/>
              </w:rPr>
              <w:t xml:space="preserve"> of the clean up time, instructing</w:t>
            </w:r>
            <w:r w:rsidRPr="001F69B4">
              <w:rPr>
                <w:rFonts w:asciiTheme="majorHAnsi" w:hAnsiTheme="majorHAnsi"/>
                <w:color w:val="000000"/>
              </w:rPr>
              <w:t xml:space="preserve"> students to </w:t>
            </w:r>
            <w:r>
              <w:rPr>
                <w:rFonts w:asciiTheme="majorHAnsi" w:hAnsiTheme="majorHAnsi"/>
                <w:color w:val="000000"/>
              </w:rPr>
              <w:t xml:space="preserve">remember to fill out their role play journal as well as </w:t>
            </w:r>
            <w:r w:rsidRPr="001F69B4">
              <w:rPr>
                <w:rFonts w:asciiTheme="majorHAnsi" w:hAnsiTheme="majorHAnsi"/>
                <w:color w:val="000000"/>
              </w:rPr>
              <w:t>reflect on the image they chose at the beginning of class</w:t>
            </w:r>
            <w:r>
              <w:rPr>
                <w:rFonts w:asciiTheme="majorHAnsi" w:hAnsiTheme="majorHAnsi"/>
                <w:color w:val="000000"/>
              </w:rPr>
              <w:t xml:space="preserve"> to answer the following questions:</w:t>
            </w:r>
          </w:p>
          <w:p w:rsidR="005D0E29" w:rsidRPr="001F69B4" w:rsidRDefault="005D0E29" w:rsidP="008B7367">
            <w:pPr>
              <w:pStyle w:val="ListParagraph"/>
              <w:rPr>
                <w:rFonts w:asciiTheme="majorHAnsi" w:eastAsia="Times New Roman" w:hAnsiTheme="majorHAnsi" w:cs="Times New Roman"/>
                <w:b/>
                <w:bCs/>
                <w:color w:val="000000"/>
              </w:rPr>
            </w:pPr>
          </w:p>
          <w:p w:rsidR="005D0E29" w:rsidRPr="001F69B4" w:rsidRDefault="005D0E29" w:rsidP="001A300F">
            <w:pPr>
              <w:pStyle w:val="ListParagraph"/>
              <w:numPr>
                <w:ilvl w:val="0"/>
                <w:numId w:val="11"/>
              </w:numPr>
              <w:rPr>
                <w:rFonts w:asciiTheme="majorHAnsi" w:eastAsia="Times New Roman" w:hAnsiTheme="majorHAnsi" w:cs="Times New Roman"/>
                <w:b/>
                <w:bCs/>
                <w:color w:val="000000"/>
              </w:rPr>
            </w:pPr>
            <w:r>
              <w:rPr>
                <w:rFonts w:asciiTheme="majorHAnsi" w:hAnsiTheme="majorHAnsi"/>
                <w:color w:val="000000"/>
              </w:rPr>
              <w:lastRenderedPageBreak/>
              <w:t>U</w:t>
            </w:r>
            <w:r w:rsidRPr="001F69B4">
              <w:rPr>
                <w:rFonts w:asciiTheme="majorHAnsi" w:hAnsiTheme="majorHAnsi"/>
                <w:color w:val="000000"/>
              </w:rPr>
              <w:t xml:space="preserve">sing the second copy </w:t>
            </w:r>
            <w:r>
              <w:rPr>
                <w:rFonts w:asciiTheme="majorHAnsi" w:hAnsiTheme="majorHAnsi"/>
                <w:color w:val="000000"/>
              </w:rPr>
              <w:t xml:space="preserve">you </w:t>
            </w:r>
            <w:r w:rsidRPr="001F69B4">
              <w:rPr>
                <w:rFonts w:asciiTheme="majorHAnsi" w:hAnsiTheme="majorHAnsi"/>
                <w:color w:val="000000"/>
              </w:rPr>
              <w:t xml:space="preserve">printed </w:t>
            </w:r>
            <w:r>
              <w:rPr>
                <w:rFonts w:asciiTheme="majorHAnsi" w:hAnsiTheme="majorHAnsi"/>
                <w:color w:val="000000"/>
              </w:rPr>
              <w:t>as a reference: d</w:t>
            </w:r>
            <w:r w:rsidR="00CE6890">
              <w:rPr>
                <w:rFonts w:asciiTheme="majorHAnsi" w:hAnsiTheme="majorHAnsi"/>
                <w:color w:val="000000"/>
              </w:rPr>
              <w:t>o you</w:t>
            </w:r>
            <w:r>
              <w:rPr>
                <w:rFonts w:asciiTheme="majorHAnsi" w:hAnsiTheme="majorHAnsi"/>
                <w:color w:val="000000"/>
              </w:rPr>
              <w:t xml:space="preserve"> still think this image</w:t>
            </w:r>
            <w:r w:rsidRPr="001F69B4">
              <w:rPr>
                <w:rFonts w:asciiTheme="majorHAnsi" w:hAnsiTheme="majorHAnsi"/>
                <w:color w:val="000000"/>
              </w:rPr>
              <w:t xml:space="preserve"> represents America's reaction to prohibition?</w:t>
            </w:r>
          </w:p>
          <w:p w:rsidR="005D0E29" w:rsidRPr="001F69B4" w:rsidRDefault="005D0E29" w:rsidP="008B7367">
            <w:pPr>
              <w:pStyle w:val="ListParagraph"/>
              <w:ind w:left="1440"/>
              <w:rPr>
                <w:rFonts w:asciiTheme="majorHAnsi" w:hAnsiTheme="majorHAnsi"/>
                <w:color w:val="000000"/>
              </w:rPr>
            </w:pPr>
          </w:p>
          <w:p w:rsidR="005D0E29" w:rsidRPr="001F69B4" w:rsidRDefault="005D0E29" w:rsidP="001A300F">
            <w:pPr>
              <w:pStyle w:val="ListParagraph"/>
              <w:numPr>
                <w:ilvl w:val="0"/>
                <w:numId w:val="11"/>
              </w:numPr>
              <w:rPr>
                <w:rFonts w:asciiTheme="majorHAnsi" w:eastAsia="Times New Roman" w:hAnsiTheme="majorHAnsi" w:cs="Times New Roman"/>
                <w:b/>
                <w:bCs/>
                <w:color w:val="000000"/>
              </w:rPr>
            </w:pPr>
            <w:r w:rsidRPr="001F69B4">
              <w:rPr>
                <w:rFonts w:asciiTheme="majorHAnsi" w:hAnsiTheme="majorHAnsi"/>
                <w:color w:val="000000"/>
              </w:rPr>
              <w:t>If yes, why?</w:t>
            </w:r>
          </w:p>
          <w:p w:rsidR="005D0E29" w:rsidRPr="001F69B4" w:rsidRDefault="005D0E29" w:rsidP="008B7367">
            <w:pPr>
              <w:pStyle w:val="ListParagraph"/>
              <w:rPr>
                <w:rFonts w:asciiTheme="majorHAnsi" w:eastAsia="Times New Roman" w:hAnsiTheme="majorHAnsi" w:cs="Times New Roman"/>
                <w:b/>
                <w:bCs/>
                <w:color w:val="000000"/>
              </w:rPr>
            </w:pPr>
          </w:p>
          <w:p w:rsidR="005D0E29" w:rsidRPr="001F69B4" w:rsidRDefault="005D0E29" w:rsidP="001A300F">
            <w:pPr>
              <w:pStyle w:val="ListParagraph"/>
              <w:numPr>
                <w:ilvl w:val="0"/>
                <w:numId w:val="11"/>
              </w:numPr>
              <w:rPr>
                <w:rFonts w:asciiTheme="majorHAnsi" w:eastAsia="Times New Roman" w:hAnsiTheme="majorHAnsi" w:cs="Times New Roman"/>
                <w:b/>
                <w:bCs/>
                <w:color w:val="000000"/>
              </w:rPr>
            </w:pPr>
            <w:r w:rsidRPr="001F69B4">
              <w:rPr>
                <w:rFonts w:asciiTheme="majorHAnsi" w:hAnsiTheme="majorHAnsi"/>
                <w:color w:val="000000"/>
              </w:rPr>
              <w:t>If no, can you find (and attach) another picture which better represents America’s reaction to prohibition?</w:t>
            </w:r>
          </w:p>
          <w:p w:rsidR="005D0E29" w:rsidRPr="001F69B4" w:rsidRDefault="005D0E29" w:rsidP="008B7367">
            <w:pPr>
              <w:pStyle w:val="ListParagraph"/>
              <w:rPr>
                <w:rFonts w:asciiTheme="majorHAnsi" w:eastAsia="Times New Roman" w:hAnsiTheme="majorHAnsi" w:cs="Times New Roman"/>
                <w:b/>
                <w:bCs/>
                <w:color w:val="000000"/>
              </w:rPr>
            </w:pPr>
          </w:p>
          <w:p w:rsidR="005D0E29" w:rsidRPr="005D0E29" w:rsidRDefault="005D0E29" w:rsidP="00CD524E">
            <w:pPr>
              <w:pStyle w:val="ListParagraph"/>
              <w:numPr>
                <w:ilvl w:val="0"/>
                <w:numId w:val="11"/>
              </w:numPr>
              <w:rPr>
                <w:rFonts w:asciiTheme="majorHAnsi" w:eastAsia="Times New Roman" w:hAnsiTheme="majorHAnsi" w:cs="Times New Roman"/>
                <w:b/>
                <w:bCs/>
                <w:color w:val="000000"/>
              </w:rPr>
            </w:pPr>
            <w:r w:rsidRPr="001F69B4">
              <w:rPr>
                <w:rFonts w:asciiTheme="majorHAnsi" w:hAnsiTheme="majorHAnsi"/>
                <w:color w:val="000000"/>
              </w:rPr>
              <w:t>Please turn in all  images with your reflection</w:t>
            </w:r>
          </w:p>
          <w:p w:rsidR="005D0E29" w:rsidRPr="005D0E29" w:rsidRDefault="005D0E29" w:rsidP="005D0E29">
            <w:pPr>
              <w:pStyle w:val="ListParagraph"/>
              <w:rPr>
                <w:rFonts w:asciiTheme="majorHAnsi" w:eastAsia="Times New Roman" w:hAnsiTheme="majorHAnsi" w:cs="Times New Roman"/>
                <w:b/>
                <w:bCs/>
                <w:color w:val="000000"/>
              </w:rPr>
            </w:pPr>
          </w:p>
          <w:p w:rsidR="005D0E29" w:rsidRPr="001D75BB" w:rsidRDefault="005D0E29" w:rsidP="005D0E29">
            <w:pPr>
              <w:pStyle w:val="ListParagraph"/>
              <w:ind w:left="1440"/>
              <w:rPr>
                <w:rFonts w:asciiTheme="majorHAnsi" w:eastAsia="Times New Roman" w:hAnsiTheme="majorHAnsi" w:cs="Times New Roman"/>
                <w:b/>
                <w:bCs/>
                <w:color w:val="000000"/>
              </w:rPr>
            </w:pPr>
          </w:p>
        </w:tc>
        <w:tc>
          <w:tcPr>
            <w:tcW w:w="7240" w:type="dxa"/>
            <w:gridSpan w:val="3"/>
            <w:tcBorders>
              <w:top w:val="single" w:sz="4" w:space="0" w:color="auto"/>
              <w:left w:val="nil"/>
              <w:bottom w:val="single" w:sz="4" w:space="0" w:color="auto"/>
              <w:right w:val="single" w:sz="4" w:space="0" w:color="auto"/>
            </w:tcBorders>
            <w:shd w:val="clear" w:color="auto" w:fill="auto"/>
            <w:noWrap/>
            <w:vAlign w:val="center"/>
            <w:hideMark/>
          </w:tcPr>
          <w:p w:rsidR="005D0E29" w:rsidRPr="00225648" w:rsidRDefault="005D0E29" w:rsidP="001A300F">
            <w:pPr>
              <w:pStyle w:val="ListParagraph"/>
              <w:numPr>
                <w:ilvl w:val="0"/>
                <w:numId w:val="12"/>
              </w:numPr>
              <w:spacing w:after="0"/>
              <w:rPr>
                <w:rFonts w:ascii="Cambria" w:eastAsia="Times New Roman" w:hAnsi="Cambria" w:cs="Times New Roman"/>
                <w:b/>
                <w:bCs/>
                <w:color w:val="000000"/>
              </w:rPr>
            </w:pPr>
            <w:r w:rsidRPr="00225648">
              <w:rPr>
                <w:rFonts w:asciiTheme="majorHAnsi" w:hAnsiTheme="majorHAnsi"/>
                <w:color w:val="000000"/>
              </w:rPr>
              <w:lastRenderedPageBreak/>
              <w:t>Analyzing and writing</w:t>
            </w:r>
          </w:p>
        </w:tc>
      </w:tr>
    </w:tbl>
    <w:p w:rsidR="001A300F" w:rsidRDefault="001A300F"/>
    <w:p w:rsidR="002C67FB" w:rsidRDefault="002C67FB"/>
    <w:tbl>
      <w:tblPr>
        <w:tblW w:w="14523" w:type="dxa"/>
        <w:tblInd w:w="93" w:type="dxa"/>
        <w:tblLook w:val="04A0"/>
      </w:tblPr>
      <w:tblGrid>
        <w:gridCol w:w="3630"/>
        <w:gridCol w:w="3631"/>
        <w:gridCol w:w="3631"/>
        <w:gridCol w:w="3631"/>
      </w:tblGrid>
      <w:tr w:rsidR="00B25D55" w:rsidRPr="00D910C1" w:rsidTr="00E35FA6">
        <w:trPr>
          <w:trHeight w:val="251"/>
        </w:trPr>
        <w:tc>
          <w:tcPr>
            <w:tcW w:w="14523" w:type="dxa"/>
            <w:gridSpan w:val="4"/>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B25D55" w:rsidRPr="00D910C1" w:rsidRDefault="00B25D55" w:rsidP="008B7367">
            <w:pPr>
              <w:spacing w:after="0"/>
              <w:rPr>
                <w:rFonts w:ascii="Cambria" w:eastAsia="Times New Roman" w:hAnsi="Cambria" w:cs="Times New Roman"/>
                <w:b/>
                <w:bCs/>
                <w:color w:val="000000"/>
                <w:sz w:val="23"/>
                <w:szCs w:val="23"/>
              </w:rPr>
            </w:pPr>
            <w:r w:rsidRPr="00D910C1">
              <w:rPr>
                <w:rFonts w:ascii="Cambria" w:eastAsia="Times New Roman" w:hAnsi="Cambria" w:cs="Times New Roman"/>
                <w:b/>
                <w:bCs/>
                <w:color w:val="000000"/>
                <w:sz w:val="23"/>
                <w:szCs w:val="23"/>
              </w:rPr>
              <w:t>Differentiation/Accommodation:</w:t>
            </w:r>
          </w:p>
        </w:tc>
      </w:tr>
      <w:tr w:rsidR="00E35FA6" w:rsidRPr="00D910C1" w:rsidTr="003B2F0A">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E35FA6" w:rsidRPr="00D910C1" w:rsidRDefault="00E35FA6" w:rsidP="008B7367">
            <w:pPr>
              <w:spacing w:after="0"/>
              <w:rPr>
                <w:rFonts w:ascii="Cambria" w:eastAsia="Times New Roman" w:hAnsi="Cambria" w:cs="Times New Roman"/>
                <w:b/>
                <w:bCs/>
                <w:color w:val="000000"/>
                <w:sz w:val="23"/>
                <w:szCs w:val="23"/>
              </w:rPr>
            </w:pPr>
          </w:p>
        </w:tc>
        <w:tc>
          <w:tcPr>
            <w:tcW w:w="3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35FA6" w:rsidRPr="00D910C1" w:rsidRDefault="00E35FA6" w:rsidP="00E35FA6">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 xml:space="preserve">Accommodation/modification to </w:t>
            </w:r>
            <w:r w:rsidR="00C925C8">
              <w:rPr>
                <w:rFonts w:ascii="Cambria" w:eastAsia="Times New Roman" w:hAnsi="Cambria" w:cs="Times New Roman"/>
                <w:b/>
                <w:bCs/>
                <w:color w:val="000000"/>
                <w:sz w:val="23"/>
                <w:szCs w:val="23"/>
              </w:rPr>
              <w:t>CONTENT</w:t>
            </w:r>
          </w:p>
        </w:tc>
        <w:tc>
          <w:tcPr>
            <w:tcW w:w="3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35FA6" w:rsidRPr="00D910C1" w:rsidRDefault="00E35FA6" w:rsidP="00E35FA6">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 xml:space="preserve">Accommodation/modification to </w:t>
            </w:r>
            <w:r w:rsidR="00C925C8">
              <w:rPr>
                <w:rFonts w:ascii="Cambria" w:eastAsia="Times New Roman" w:hAnsi="Cambria" w:cs="Times New Roman"/>
                <w:b/>
                <w:bCs/>
                <w:color w:val="000000"/>
                <w:sz w:val="23"/>
                <w:szCs w:val="23"/>
              </w:rPr>
              <w:t>PROCESS</w:t>
            </w:r>
          </w:p>
        </w:tc>
        <w:tc>
          <w:tcPr>
            <w:tcW w:w="3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35FA6" w:rsidRPr="00D910C1" w:rsidRDefault="00E35FA6" w:rsidP="00E35FA6">
            <w:pPr>
              <w:spacing w:after="0"/>
              <w:jc w:val="center"/>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t xml:space="preserve">Accommodation/modification to </w:t>
            </w:r>
            <w:r w:rsidR="00C925C8">
              <w:rPr>
                <w:rFonts w:ascii="Cambria" w:eastAsia="Times New Roman" w:hAnsi="Cambria" w:cs="Times New Roman"/>
                <w:b/>
                <w:bCs/>
                <w:color w:val="000000"/>
                <w:sz w:val="23"/>
                <w:szCs w:val="23"/>
              </w:rPr>
              <w:t>PRODUCT</w:t>
            </w:r>
          </w:p>
        </w:tc>
      </w:tr>
      <w:tr w:rsidR="00E35FA6" w:rsidRPr="00D910C1" w:rsidTr="00E35FA6">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5FA6" w:rsidRPr="003B2F0A" w:rsidRDefault="003B2F0A" w:rsidP="008B7367">
            <w:pPr>
              <w:spacing w:after="0"/>
              <w:rPr>
                <w:rFonts w:ascii="Cambria" w:eastAsia="Times New Roman" w:hAnsi="Cambria" w:cs="Times New Roman"/>
                <w:b/>
                <w:bCs/>
                <w:color w:val="000000"/>
              </w:rPr>
            </w:pPr>
            <w:r w:rsidRPr="003B2F0A">
              <w:rPr>
                <w:rFonts w:ascii="Cambria" w:eastAsia="Times New Roman" w:hAnsi="Cambria" w:cs="Times New Roman"/>
                <w:color w:val="000000"/>
              </w:rPr>
              <w:t xml:space="preserve"> S</w:t>
            </w:r>
            <w:r w:rsidR="00943525" w:rsidRPr="003B2F0A">
              <w:rPr>
                <w:rFonts w:ascii="Cambria" w:eastAsia="Times New Roman" w:hAnsi="Cambria" w:cs="Times New Roman"/>
                <w:color w:val="000000"/>
              </w:rPr>
              <w:t xml:space="preserve">tudent with </w:t>
            </w:r>
            <w:r w:rsidR="00E35FA6" w:rsidRPr="003B2F0A">
              <w:rPr>
                <w:rFonts w:ascii="Cambria" w:eastAsia="Times New Roman" w:hAnsi="Cambria" w:cs="Times New Roman"/>
                <w:color w:val="000000"/>
              </w:rPr>
              <w:t>ADHD</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4823F1" w:rsidP="00E35FA6">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4823F1" w:rsidP="00255163">
            <w:pPr>
              <w:spacing w:after="0"/>
              <w:rPr>
                <w:rFonts w:ascii="Cambria" w:eastAsia="Times New Roman" w:hAnsi="Cambria" w:cs="Times New Roman"/>
                <w:bCs/>
                <w:color w:val="000000"/>
              </w:rPr>
            </w:pPr>
            <w:r w:rsidRPr="003B2F0A">
              <w:rPr>
                <w:rFonts w:ascii="Cambria" w:eastAsia="Times New Roman" w:hAnsi="Cambria" w:cs="Times New Roman"/>
                <w:bCs/>
                <w:color w:val="000000"/>
              </w:rPr>
              <w:t>I</w:t>
            </w:r>
            <w:r w:rsidR="00255163" w:rsidRPr="003B2F0A">
              <w:rPr>
                <w:rFonts w:ascii="Cambria" w:eastAsia="Times New Roman" w:hAnsi="Cambria" w:cs="Times New Roman"/>
                <w:bCs/>
                <w:color w:val="000000"/>
              </w:rPr>
              <w:t>f</w:t>
            </w:r>
            <w:r w:rsidRPr="003B2F0A">
              <w:rPr>
                <w:rFonts w:ascii="Cambria" w:eastAsia="Times New Roman" w:hAnsi="Cambria" w:cs="Times New Roman"/>
                <w:bCs/>
                <w:color w:val="000000"/>
              </w:rPr>
              <w:t xml:space="preserve"> student is having trouble focusing with one group allow them to spend time working with other groups</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255163" w:rsidP="00255163">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r>
      <w:tr w:rsidR="00E35FA6" w:rsidRPr="00D910C1" w:rsidTr="004823F1">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5FA6" w:rsidRPr="003B2F0A" w:rsidRDefault="003B2F0A" w:rsidP="00C925C8">
            <w:pPr>
              <w:spacing w:after="0"/>
              <w:rPr>
                <w:rFonts w:asciiTheme="majorHAnsi" w:eastAsia="Times New Roman" w:hAnsiTheme="majorHAnsi" w:cs="Times New Roman"/>
                <w:b/>
                <w:bCs/>
                <w:color w:val="000000"/>
              </w:rPr>
            </w:pPr>
            <w:r w:rsidRPr="003B2F0A">
              <w:rPr>
                <w:rFonts w:asciiTheme="majorHAnsi" w:eastAsia="Times New Roman" w:hAnsiTheme="majorHAnsi" w:cs="Times New Roman"/>
                <w:color w:val="000000"/>
              </w:rPr>
              <w:t xml:space="preserve">Students (2) who  </w:t>
            </w:r>
            <w:r w:rsidRPr="003B2F0A">
              <w:rPr>
                <w:rFonts w:asciiTheme="majorHAnsi" w:hAnsiTheme="majorHAnsi"/>
              </w:rPr>
              <w:t>read/write three grade levels below class grade</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2F5F43" w:rsidP="004823F1">
            <w:pPr>
              <w:rPr>
                <w:rFonts w:asciiTheme="majorHAnsi" w:hAnsiTheme="majorHAnsi"/>
              </w:rPr>
            </w:pPr>
            <w:r w:rsidRPr="003B2F0A">
              <w:rPr>
                <w:rFonts w:asciiTheme="majorHAnsi" w:hAnsiTheme="majorHAnsi"/>
              </w:rPr>
              <w:t xml:space="preserve">For previous night’s homework: provide students with either a shortened  or highlighted </w:t>
            </w:r>
            <w:r w:rsidR="00C83D28" w:rsidRPr="003B2F0A">
              <w:rPr>
                <w:rFonts w:asciiTheme="majorHAnsi" w:hAnsiTheme="majorHAnsi"/>
              </w:rPr>
              <w:t>version</w:t>
            </w:r>
            <w:r w:rsidRPr="003B2F0A">
              <w:rPr>
                <w:rFonts w:asciiTheme="majorHAnsi" w:hAnsiTheme="majorHAnsi"/>
              </w:rPr>
              <w:t xml:space="preserve"> of document 1 or 2 depending on their reading level</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1D1733" w:rsidP="001D1733">
            <w:pPr>
              <w:spacing w:after="0"/>
              <w:rPr>
                <w:rFonts w:ascii="Cambria" w:eastAsia="Times New Roman" w:hAnsi="Cambria" w:cs="Times New Roman"/>
                <w:bCs/>
                <w:color w:val="000000"/>
              </w:rPr>
            </w:pPr>
            <w:r w:rsidRPr="003B2F0A">
              <w:rPr>
                <w:rFonts w:ascii="Cambria" w:eastAsia="Times New Roman" w:hAnsi="Cambria" w:cs="Times New Roman"/>
                <w:bCs/>
                <w:color w:val="000000"/>
              </w:rPr>
              <w:t xml:space="preserve"> For the group poster, e</w:t>
            </w:r>
            <w:r w:rsidR="00943525" w:rsidRPr="003B2F0A">
              <w:rPr>
                <w:rFonts w:ascii="Cambria" w:eastAsia="Times New Roman" w:hAnsi="Cambria" w:cs="Times New Roman"/>
                <w:bCs/>
                <w:color w:val="000000"/>
              </w:rPr>
              <w:t>nsure they are in a group with stronger readers who can provide peer guidance</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C83D28" w:rsidP="00C83D28">
            <w:pPr>
              <w:spacing w:after="0"/>
              <w:rPr>
                <w:rFonts w:ascii="Cambria" w:eastAsia="Times New Roman" w:hAnsi="Cambria" w:cs="Times New Roman"/>
                <w:bCs/>
                <w:color w:val="000000"/>
              </w:rPr>
            </w:pPr>
            <w:r w:rsidRPr="003B2F0A">
              <w:rPr>
                <w:rFonts w:ascii="Cambria" w:eastAsia="Times New Roman" w:hAnsi="Cambria" w:cs="Times New Roman"/>
                <w:bCs/>
                <w:color w:val="000000"/>
              </w:rPr>
              <w:t>Allow for shorter reflections, but still grade for logic and understanding</w:t>
            </w:r>
          </w:p>
        </w:tc>
      </w:tr>
      <w:tr w:rsidR="00E35FA6" w:rsidRPr="00D910C1" w:rsidTr="00E35FA6">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5FA6" w:rsidRPr="003B2F0A" w:rsidRDefault="003B2F0A" w:rsidP="00C925C8">
            <w:pPr>
              <w:spacing w:after="0"/>
              <w:rPr>
                <w:rFonts w:ascii="Cambria" w:eastAsia="Times New Roman" w:hAnsi="Cambria" w:cs="Times New Roman"/>
                <w:b/>
                <w:bCs/>
                <w:color w:val="000000"/>
              </w:rPr>
            </w:pPr>
            <w:r w:rsidRPr="003B2F0A">
              <w:rPr>
                <w:rFonts w:ascii="Cambria" w:eastAsia="Times New Roman" w:hAnsi="Cambria" w:cs="Times New Roman"/>
                <w:color w:val="000000"/>
              </w:rPr>
              <w:t>Students (2) who receive ESL services</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2F5F43" w:rsidP="00C83D28">
            <w:pPr>
              <w:spacing w:after="0"/>
              <w:rPr>
                <w:rFonts w:ascii="Cambria" w:eastAsia="Times New Roman" w:hAnsi="Cambria" w:cs="Times New Roman"/>
                <w:b/>
                <w:bCs/>
                <w:color w:val="000000"/>
              </w:rPr>
            </w:pPr>
            <w:r w:rsidRPr="003B2F0A">
              <w:rPr>
                <w:rFonts w:asciiTheme="majorHAnsi" w:hAnsiTheme="majorHAnsi"/>
              </w:rPr>
              <w:t xml:space="preserve">For previous night’s homework: provide students with either a shortened  or highlighted </w:t>
            </w:r>
            <w:r w:rsidR="00C83D28" w:rsidRPr="003B2F0A">
              <w:rPr>
                <w:rFonts w:asciiTheme="majorHAnsi" w:hAnsiTheme="majorHAnsi"/>
              </w:rPr>
              <w:t>version</w:t>
            </w:r>
            <w:r w:rsidRPr="003B2F0A">
              <w:rPr>
                <w:rFonts w:asciiTheme="majorHAnsi" w:hAnsiTheme="majorHAnsi"/>
              </w:rPr>
              <w:t xml:space="preserve"> of document 1 or 2 depending on their proficiency level</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1D1733" w:rsidP="001D1733">
            <w:pPr>
              <w:spacing w:after="0"/>
              <w:rPr>
                <w:rFonts w:ascii="Cambria" w:eastAsia="Times New Roman" w:hAnsi="Cambria" w:cs="Times New Roman"/>
                <w:bCs/>
                <w:color w:val="000000"/>
              </w:rPr>
            </w:pPr>
            <w:r w:rsidRPr="003B2F0A">
              <w:rPr>
                <w:rFonts w:ascii="Cambria" w:eastAsia="Times New Roman" w:hAnsi="Cambria" w:cs="Times New Roman"/>
                <w:bCs/>
                <w:color w:val="000000"/>
              </w:rPr>
              <w:t>For the group poster, e</w:t>
            </w:r>
            <w:r w:rsidR="008B0AB9" w:rsidRPr="003B2F0A">
              <w:rPr>
                <w:rFonts w:ascii="Cambria" w:eastAsia="Times New Roman" w:hAnsi="Cambria" w:cs="Times New Roman"/>
                <w:bCs/>
                <w:color w:val="000000"/>
              </w:rPr>
              <w:t>nsure they are in a group with stronger English speakers who can provide peer guidance</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C83D28" w:rsidP="00C83D28">
            <w:pPr>
              <w:spacing w:after="0"/>
              <w:rPr>
                <w:rFonts w:ascii="Cambria" w:eastAsia="Times New Roman" w:hAnsi="Cambria" w:cs="Times New Roman"/>
                <w:bCs/>
                <w:color w:val="000000"/>
              </w:rPr>
            </w:pPr>
            <w:r w:rsidRPr="003B2F0A">
              <w:rPr>
                <w:rFonts w:ascii="Cambria" w:eastAsia="Times New Roman" w:hAnsi="Cambria" w:cs="Times New Roman"/>
                <w:bCs/>
                <w:color w:val="000000"/>
              </w:rPr>
              <w:t xml:space="preserve">For the student with greater proficiency: allow for </w:t>
            </w:r>
            <w:r w:rsidR="002F5F43" w:rsidRPr="003B2F0A">
              <w:rPr>
                <w:rFonts w:ascii="Cambria" w:eastAsia="Times New Roman" w:hAnsi="Cambria" w:cs="Times New Roman"/>
                <w:bCs/>
                <w:color w:val="000000"/>
              </w:rPr>
              <w:t>shorter reflection</w:t>
            </w:r>
            <w:r w:rsidRPr="003B2F0A">
              <w:rPr>
                <w:rFonts w:ascii="Cambria" w:eastAsia="Times New Roman" w:hAnsi="Cambria" w:cs="Times New Roman"/>
                <w:bCs/>
                <w:color w:val="000000"/>
              </w:rPr>
              <w:t>s, but still grade for logic and understanding/ For the student with less proficiency allow understanding to be orally communicated</w:t>
            </w:r>
          </w:p>
        </w:tc>
      </w:tr>
      <w:tr w:rsidR="00E35FA6" w:rsidRPr="00D910C1" w:rsidTr="00650C6F">
        <w:trPr>
          <w:trHeight w:val="251"/>
        </w:trPr>
        <w:tc>
          <w:tcPr>
            <w:tcW w:w="3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925C8" w:rsidRPr="003B2F0A" w:rsidRDefault="00E35FA6" w:rsidP="00C925C8">
            <w:pPr>
              <w:spacing w:after="0"/>
              <w:rPr>
                <w:rFonts w:ascii="Cambria" w:eastAsia="Times New Roman" w:hAnsi="Cambria" w:cs="Times New Roman"/>
                <w:color w:val="000000"/>
              </w:rPr>
            </w:pPr>
            <w:r w:rsidRPr="003B2F0A">
              <w:rPr>
                <w:rFonts w:ascii="Cambria" w:eastAsia="Times New Roman" w:hAnsi="Cambria" w:cs="Times New Roman"/>
                <w:bCs/>
                <w:color w:val="000000"/>
              </w:rPr>
              <w:t xml:space="preserve">Student </w:t>
            </w:r>
            <w:r w:rsidR="00C925C8" w:rsidRPr="003B2F0A">
              <w:rPr>
                <w:rFonts w:ascii="Cambria" w:eastAsia="Times New Roman" w:hAnsi="Cambria" w:cs="Times New Roman"/>
                <w:bCs/>
                <w:color w:val="000000"/>
              </w:rPr>
              <w:t xml:space="preserve">who is </w:t>
            </w:r>
            <w:r w:rsidR="00255163" w:rsidRPr="003B2F0A">
              <w:rPr>
                <w:rFonts w:ascii="Cambria" w:eastAsia="Times New Roman" w:hAnsi="Cambria" w:cs="Times New Roman"/>
                <w:color w:val="000000"/>
              </w:rPr>
              <w:t>in a wheelchair</w:t>
            </w:r>
          </w:p>
          <w:p w:rsidR="00E35FA6" w:rsidRPr="003B2F0A" w:rsidRDefault="00E35FA6" w:rsidP="008B7367">
            <w:pPr>
              <w:spacing w:after="0"/>
              <w:rPr>
                <w:rFonts w:ascii="Cambria" w:eastAsia="Times New Roman" w:hAnsi="Cambria" w:cs="Times New Roman"/>
                <w:b/>
                <w:bCs/>
                <w:color w:val="000000"/>
              </w:rPr>
            </w:pP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1D1733" w:rsidP="00E35FA6">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1D1733" w:rsidP="00650C6F">
            <w:pPr>
              <w:spacing w:after="0"/>
              <w:rPr>
                <w:rFonts w:ascii="Cambria" w:eastAsia="Times New Roman" w:hAnsi="Cambria" w:cs="Times New Roman"/>
                <w:bCs/>
                <w:color w:val="000000"/>
              </w:rPr>
            </w:pPr>
            <w:r w:rsidRPr="003B2F0A">
              <w:rPr>
                <w:rFonts w:ascii="Cambria" w:eastAsia="Times New Roman" w:hAnsi="Cambria" w:cs="Times New Roman"/>
                <w:bCs/>
                <w:color w:val="000000"/>
              </w:rPr>
              <w:t xml:space="preserve">Ensure that the computer lab/library has enough  </w:t>
            </w:r>
            <w:r w:rsidR="003B2F0A" w:rsidRPr="003B2F0A">
              <w:rPr>
                <w:rFonts w:ascii="Cambria" w:eastAsia="Times New Roman" w:hAnsi="Cambria" w:cs="Times New Roman"/>
                <w:bCs/>
                <w:color w:val="000000"/>
              </w:rPr>
              <w:t>aisle</w:t>
            </w:r>
            <w:r w:rsidRPr="003B2F0A">
              <w:rPr>
                <w:rFonts w:ascii="Cambria" w:eastAsia="Times New Roman" w:hAnsi="Cambria" w:cs="Times New Roman"/>
                <w:bCs/>
                <w:color w:val="000000"/>
              </w:rPr>
              <w:t xml:space="preserve"> room so that the student may participate in  looking at the poster boards</w:t>
            </w:r>
            <w:r w:rsidR="003B2F0A" w:rsidRPr="003B2F0A">
              <w:rPr>
                <w:rFonts w:ascii="Cambria" w:eastAsia="Times New Roman" w:hAnsi="Cambria" w:cs="Times New Roman"/>
                <w:bCs/>
                <w:color w:val="000000"/>
              </w:rPr>
              <w:t>.</w:t>
            </w:r>
          </w:p>
        </w:tc>
        <w:tc>
          <w:tcPr>
            <w:tcW w:w="3631" w:type="dxa"/>
            <w:tcBorders>
              <w:top w:val="single" w:sz="4" w:space="0" w:color="auto"/>
              <w:left w:val="single" w:sz="4" w:space="0" w:color="auto"/>
              <w:bottom w:val="single" w:sz="4" w:space="0" w:color="auto"/>
              <w:right w:val="single" w:sz="4" w:space="0" w:color="auto"/>
            </w:tcBorders>
            <w:shd w:val="clear" w:color="auto" w:fill="auto"/>
            <w:vAlign w:val="center"/>
          </w:tcPr>
          <w:p w:rsidR="00E35FA6" w:rsidRPr="003B2F0A" w:rsidRDefault="001D1733" w:rsidP="00E35FA6">
            <w:pPr>
              <w:spacing w:after="0"/>
              <w:jc w:val="center"/>
              <w:rPr>
                <w:rFonts w:ascii="Cambria" w:eastAsia="Times New Roman" w:hAnsi="Cambria" w:cs="Times New Roman"/>
                <w:b/>
                <w:bCs/>
                <w:color w:val="000000"/>
              </w:rPr>
            </w:pPr>
            <w:r w:rsidRPr="003B2F0A">
              <w:rPr>
                <w:rFonts w:ascii="Cambria" w:eastAsia="Times New Roman" w:hAnsi="Cambria" w:cs="Times New Roman"/>
                <w:b/>
                <w:bCs/>
                <w:color w:val="000000"/>
              </w:rPr>
              <w:t>N/A</w:t>
            </w:r>
          </w:p>
        </w:tc>
      </w:tr>
    </w:tbl>
    <w:p w:rsidR="00B25D55" w:rsidRDefault="00B25D55"/>
    <w:tbl>
      <w:tblPr>
        <w:tblW w:w="14523" w:type="dxa"/>
        <w:tblInd w:w="93" w:type="dxa"/>
        <w:tblLook w:val="04A0"/>
      </w:tblPr>
      <w:tblGrid>
        <w:gridCol w:w="14523"/>
      </w:tblGrid>
      <w:tr w:rsidR="00D910C1" w:rsidRPr="00D910C1" w:rsidTr="008B7367">
        <w:trPr>
          <w:trHeight w:val="251"/>
        </w:trPr>
        <w:tc>
          <w:tcPr>
            <w:tcW w:w="1451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910C1" w:rsidRPr="00D910C1" w:rsidRDefault="00D910C1" w:rsidP="008B7367">
            <w:pPr>
              <w:spacing w:after="0"/>
              <w:rPr>
                <w:rFonts w:ascii="Cambria" w:eastAsia="Times New Roman" w:hAnsi="Cambria" w:cs="Times New Roman"/>
                <w:b/>
                <w:bCs/>
                <w:color w:val="000000"/>
                <w:sz w:val="23"/>
                <w:szCs w:val="23"/>
              </w:rPr>
            </w:pPr>
            <w:r>
              <w:rPr>
                <w:rFonts w:ascii="Cambria" w:eastAsia="Times New Roman" w:hAnsi="Cambria" w:cs="Times New Roman"/>
                <w:b/>
                <w:bCs/>
                <w:color w:val="000000"/>
                <w:sz w:val="23"/>
                <w:szCs w:val="23"/>
              </w:rPr>
              <w:lastRenderedPageBreak/>
              <w:t>Attention to Literacy:</w:t>
            </w:r>
          </w:p>
        </w:tc>
      </w:tr>
      <w:tr w:rsidR="00D910C1" w:rsidRPr="00D910C1" w:rsidTr="00D910C1">
        <w:trPr>
          <w:trHeight w:val="1034"/>
        </w:trPr>
        <w:tc>
          <w:tcPr>
            <w:tcW w:w="14512" w:type="dxa"/>
            <w:tcBorders>
              <w:top w:val="nil"/>
              <w:left w:val="single" w:sz="4" w:space="0" w:color="auto"/>
              <w:bottom w:val="single" w:sz="4" w:space="0" w:color="auto"/>
              <w:right w:val="single" w:sz="4" w:space="0" w:color="000000"/>
            </w:tcBorders>
            <w:shd w:val="clear" w:color="auto" w:fill="auto"/>
            <w:noWrap/>
            <w:vAlign w:val="center"/>
            <w:hideMark/>
          </w:tcPr>
          <w:p w:rsidR="00D910C1" w:rsidRPr="00D910C1" w:rsidRDefault="00D910C1" w:rsidP="008B7367">
            <w:pPr>
              <w:spacing w:after="0"/>
              <w:rPr>
                <w:rFonts w:ascii="Cambria" w:eastAsia="Times New Roman" w:hAnsi="Cambria" w:cs="Times New Roman"/>
                <w:color w:val="000000"/>
                <w:sz w:val="23"/>
                <w:szCs w:val="23"/>
              </w:rPr>
            </w:pPr>
            <w:r w:rsidRPr="00D910C1">
              <w:rPr>
                <w:rFonts w:ascii="Cambria" w:eastAsia="Times New Roman" w:hAnsi="Cambria" w:cs="Times New Roman"/>
                <w:color w:val="000000"/>
                <w:sz w:val="23"/>
                <w:szCs w:val="23"/>
              </w:rPr>
              <w:t> </w:t>
            </w:r>
          </w:p>
          <w:p w:rsidR="007B7936" w:rsidRDefault="007B7936" w:rsidP="007B7936">
            <w:pPr>
              <w:pStyle w:val="ListParagraph"/>
              <w:numPr>
                <w:ilvl w:val="0"/>
                <w:numId w:val="12"/>
              </w:numPr>
              <w:spacing w:after="0"/>
              <w:rPr>
                <w:rFonts w:ascii="Cambria" w:eastAsia="Times New Roman" w:hAnsi="Cambria" w:cs="Times New Roman"/>
                <w:color w:val="000000"/>
                <w:sz w:val="23"/>
                <w:szCs w:val="23"/>
              </w:rPr>
            </w:pPr>
            <w:r>
              <w:rPr>
                <w:rFonts w:ascii="Cambria" w:eastAsia="Times New Roman" w:hAnsi="Cambria" w:cs="Times New Roman"/>
                <w:color w:val="000000"/>
                <w:sz w:val="23"/>
                <w:szCs w:val="23"/>
              </w:rPr>
              <w:t>Students will be analyzing while reading the homework text and writing reflections on images.</w:t>
            </w:r>
          </w:p>
          <w:p w:rsidR="00D910C1" w:rsidRDefault="007B7936" w:rsidP="007B7936">
            <w:pPr>
              <w:pStyle w:val="ListParagraph"/>
              <w:numPr>
                <w:ilvl w:val="0"/>
                <w:numId w:val="12"/>
              </w:numPr>
              <w:spacing w:after="0"/>
              <w:rPr>
                <w:rFonts w:ascii="Cambria" w:eastAsia="Times New Roman" w:hAnsi="Cambria" w:cs="Times New Roman"/>
                <w:color w:val="000000"/>
                <w:sz w:val="23"/>
                <w:szCs w:val="23"/>
              </w:rPr>
            </w:pPr>
            <w:r w:rsidRPr="007B7936">
              <w:rPr>
                <w:rFonts w:ascii="Cambria" w:eastAsia="Times New Roman" w:hAnsi="Cambria" w:cs="Times New Roman"/>
                <w:color w:val="000000"/>
                <w:sz w:val="23"/>
                <w:szCs w:val="23"/>
              </w:rPr>
              <w:t>While researching and creating WANTED posters, students will be reading,</w:t>
            </w:r>
            <w:r w:rsidR="00616E30">
              <w:rPr>
                <w:rFonts w:ascii="Cambria" w:eastAsia="Times New Roman" w:hAnsi="Cambria" w:cs="Times New Roman"/>
                <w:color w:val="000000"/>
                <w:sz w:val="23"/>
                <w:szCs w:val="23"/>
              </w:rPr>
              <w:t xml:space="preserve"> locating key information and</w:t>
            </w:r>
            <w:r w:rsidRPr="007B7936">
              <w:rPr>
                <w:rFonts w:ascii="Cambria" w:eastAsia="Times New Roman" w:hAnsi="Cambria" w:cs="Times New Roman"/>
                <w:color w:val="000000"/>
                <w:sz w:val="23"/>
                <w:szCs w:val="23"/>
              </w:rPr>
              <w:t xml:space="preserve"> typin</w:t>
            </w:r>
            <w:r w:rsidR="00616E30">
              <w:rPr>
                <w:rFonts w:ascii="Cambria" w:eastAsia="Times New Roman" w:hAnsi="Cambria" w:cs="Times New Roman"/>
                <w:color w:val="000000"/>
                <w:sz w:val="23"/>
                <w:szCs w:val="23"/>
              </w:rPr>
              <w:t>g.</w:t>
            </w:r>
          </w:p>
          <w:p w:rsidR="00D910C1" w:rsidRPr="007B7936" w:rsidRDefault="007B7936" w:rsidP="008B7367">
            <w:pPr>
              <w:pStyle w:val="ListParagraph"/>
              <w:numPr>
                <w:ilvl w:val="0"/>
                <w:numId w:val="12"/>
              </w:numPr>
              <w:spacing w:after="0"/>
              <w:rPr>
                <w:rFonts w:ascii="Cambria" w:eastAsia="Times New Roman" w:hAnsi="Cambria" w:cs="Times New Roman"/>
                <w:color w:val="000000"/>
                <w:sz w:val="23"/>
                <w:szCs w:val="23"/>
              </w:rPr>
            </w:pPr>
            <w:r w:rsidRPr="007B7936">
              <w:rPr>
                <w:rFonts w:ascii="Cambria" w:eastAsia="Times New Roman" w:hAnsi="Cambria" w:cs="Times New Roman"/>
                <w:color w:val="000000"/>
                <w:sz w:val="23"/>
                <w:szCs w:val="23"/>
              </w:rPr>
              <w:t>Student</w:t>
            </w:r>
            <w:r>
              <w:rPr>
                <w:rFonts w:ascii="Cambria" w:eastAsia="Times New Roman" w:hAnsi="Cambria" w:cs="Times New Roman"/>
                <w:color w:val="000000"/>
                <w:sz w:val="23"/>
                <w:szCs w:val="23"/>
              </w:rPr>
              <w:t xml:space="preserve"> will be encountering new terms and expanding their vocabulary while</w:t>
            </w:r>
            <w:r w:rsidR="00616E30">
              <w:rPr>
                <w:rFonts w:ascii="Cambria" w:eastAsia="Times New Roman" w:hAnsi="Cambria" w:cs="Times New Roman"/>
                <w:color w:val="000000"/>
                <w:sz w:val="23"/>
                <w:szCs w:val="23"/>
              </w:rPr>
              <w:t xml:space="preserve"> researching.</w:t>
            </w:r>
          </w:p>
          <w:p w:rsidR="00D910C1" w:rsidRPr="00D910C1" w:rsidRDefault="00D910C1" w:rsidP="008B7367">
            <w:pPr>
              <w:spacing w:after="0"/>
              <w:rPr>
                <w:rFonts w:ascii="Cambria" w:eastAsia="Times New Roman" w:hAnsi="Cambria" w:cs="Times New Roman"/>
                <w:color w:val="000000"/>
                <w:sz w:val="23"/>
                <w:szCs w:val="23"/>
              </w:rPr>
            </w:pPr>
            <w:r w:rsidRPr="00D910C1">
              <w:rPr>
                <w:rFonts w:ascii="Cambria" w:eastAsia="Times New Roman" w:hAnsi="Cambria" w:cs="Times New Roman"/>
                <w:color w:val="000000"/>
                <w:sz w:val="23"/>
                <w:szCs w:val="23"/>
              </w:rPr>
              <w:t> </w:t>
            </w:r>
          </w:p>
        </w:tc>
      </w:tr>
    </w:tbl>
    <w:p w:rsidR="00D910C1" w:rsidRDefault="00D910C1"/>
    <w:tbl>
      <w:tblPr>
        <w:tblW w:w="14505" w:type="dxa"/>
        <w:tblInd w:w="93" w:type="dxa"/>
        <w:tblLook w:val="04A0"/>
      </w:tblPr>
      <w:tblGrid>
        <w:gridCol w:w="14505"/>
      </w:tblGrid>
      <w:tr w:rsidR="00D910C1" w:rsidRPr="00D910C1" w:rsidTr="00D71F4A">
        <w:trPr>
          <w:trHeight w:val="199"/>
        </w:trPr>
        <w:tc>
          <w:tcPr>
            <w:tcW w:w="14505"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D910C1" w:rsidRPr="00D910C1" w:rsidRDefault="00D910C1" w:rsidP="008B7367">
            <w:pPr>
              <w:spacing w:after="0"/>
              <w:rPr>
                <w:rFonts w:asciiTheme="majorHAnsi" w:eastAsia="Times New Roman" w:hAnsiTheme="majorHAnsi" w:cs="Times New Roman"/>
                <w:b/>
                <w:bCs/>
                <w:color w:val="000000"/>
                <w:sz w:val="23"/>
                <w:szCs w:val="23"/>
              </w:rPr>
            </w:pPr>
            <w:r w:rsidRPr="00D910C1">
              <w:rPr>
                <w:rFonts w:asciiTheme="majorHAnsi" w:hAnsiTheme="majorHAnsi"/>
                <w:b/>
              </w:rPr>
              <w:t>Assessment and Evaluation of Student Learning:</w:t>
            </w:r>
            <w:r w:rsidRPr="00D910C1">
              <w:rPr>
                <w:rFonts w:asciiTheme="majorHAnsi" w:hAnsiTheme="majorHAnsi"/>
              </w:rPr>
              <w:t xml:space="preserve">  </w:t>
            </w:r>
          </w:p>
        </w:tc>
      </w:tr>
      <w:tr w:rsidR="00D910C1" w:rsidRPr="00D910C1" w:rsidTr="00D71F4A">
        <w:trPr>
          <w:trHeight w:val="67"/>
        </w:trPr>
        <w:tc>
          <w:tcPr>
            <w:tcW w:w="14505" w:type="dxa"/>
            <w:tcBorders>
              <w:top w:val="nil"/>
              <w:left w:val="single" w:sz="4" w:space="0" w:color="auto"/>
              <w:bottom w:val="single" w:sz="4" w:space="0" w:color="auto"/>
              <w:right w:val="single" w:sz="4" w:space="0" w:color="000000"/>
            </w:tcBorders>
            <w:shd w:val="clear" w:color="auto" w:fill="auto"/>
            <w:noWrap/>
            <w:vAlign w:val="center"/>
            <w:hideMark/>
          </w:tcPr>
          <w:p w:rsidR="00D910C1" w:rsidRPr="00D910C1" w:rsidRDefault="00D910C1" w:rsidP="008B7367">
            <w:pPr>
              <w:spacing w:after="0"/>
              <w:rPr>
                <w:rFonts w:ascii="Cambria" w:eastAsia="Times New Roman" w:hAnsi="Cambria" w:cs="Times New Roman"/>
                <w:color w:val="000000"/>
                <w:sz w:val="23"/>
                <w:szCs w:val="23"/>
              </w:rPr>
            </w:pPr>
            <w:r w:rsidRPr="00D910C1">
              <w:rPr>
                <w:rFonts w:ascii="Cambria" w:eastAsia="Times New Roman" w:hAnsi="Cambria" w:cs="Times New Roman"/>
                <w:color w:val="000000"/>
                <w:sz w:val="23"/>
                <w:szCs w:val="23"/>
              </w:rPr>
              <w:t> </w:t>
            </w:r>
          </w:p>
          <w:p w:rsidR="00D71F4A" w:rsidRPr="00051162" w:rsidRDefault="00C538AB" w:rsidP="00D71F4A">
            <w:pPr>
              <w:numPr>
                <w:ilvl w:val="0"/>
                <w:numId w:val="15"/>
              </w:numPr>
              <w:spacing w:after="0"/>
              <w:rPr>
                <w:rFonts w:asciiTheme="majorHAnsi" w:hAnsiTheme="majorHAnsi"/>
                <w:sz w:val="23"/>
                <w:szCs w:val="23"/>
              </w:rPr>
            </w:pPr>
            <w:r w:rsidRPr="00051162">
              <w:rPr>
                <w:rFonts w:asciiTheme="majorHAnsi" w:hAnsiTheme="majorHAnsi"/>
                <w:sz w:val="23"/>
                <w:szCs w:val="23"/>
              </w:rPr>
              <w:t>Students’</w:t>
            </w:r>
            <w:r w:rsidR="00D71F4A" w:rsidRPr="00051162">
              <w:rPr>
                <w:rFonts w:asciiTheme="majorHAnsi" w:hAnsiTheme="majorHAnsi"/>
                <w:sz w:val="23"/>
                <w:szCs w:val="23"/>
              </w:rPr>
              <w:t xml:space="preserve"> participation throughout the period will be monitored: did they contribute to group research and the group poster? </w:t>
            </w:r>
          </w:p>
          <w:p w:rsidR="00D71F4A" w:rsidRPr="00051162" w:rsidRDefault="00D71F4A" w:rsidP="00D71F4A">
            <w:pPr>
              <w:ind w:left="720"/>
              <w:rPr>
                <w:rFonts w:asciiTheme="majorHAnsi" w:hAnsiTheme="majorHAnsi"/>
                <w:sz w:val="23"/>
                <w:szCs w:val="23"/>
              </w:rPr>
            </w:pPr>
          </w:p>
          <w:p w:rsidR="00D71F4A" w:rsidRPr="00051162" w:rsidRDefault="00D71F4A" w:rsidP="00D71F4A">
            <w:pPr>
              <w:numPr>
                <w:ilvl w:val="0"/>
                <w:numId w:val="15"/>
              </w:numPr>
              <w:spacing w:after="0"/>
              <w:rPr>
                <w:rFonts w:asciiTheme="majorHAnsi" w:hAnsiTheme="majorHAnsi"/>
                <w:sz w:val="23"/>
                <w:szCs w:val="23"/>
              </w:rPr>
            </w:pPr>
            <w:r w:rsidRPr="00051162">
              <w:rPr>
                <w:rFonts w:asciiTheme="majorHAnsi" w:hAnsiTheme="majorHAnsi"/>
                <w:sz w:val="23"/>
                <w:szCs w:val="23"/>
              </w:rPr>
              <w:t xml:space="preserve">Students </w:t>
            </w:r>
            <w:r w:rsidR="00C538AB" w:rsidRPr="00051162">
              <w:rPr>
                <w:rFonts w:asciiTheme="majorHAnsi" w:hAnsiTheme="majorHAnsi"/>
                <w:sz w:val="23"/>
                <w:szCs w:val="23"/>
              </w:rPr>
              <w:t xml:space="preserve">‘ </w:t>
            </w:r>
            <w:r w:rsidRPr="00051162">
              <w:rPr>
                <w:rFonts w:asciiTheme="majorHAnsi" w:hAnsiTheme="majorHAnsi"/>
                <w:sz w:val="23"/>
                <w:szCs w:val="23"/>
              </w:rPr>
              <w:t xml:space="preserve">reflections about the images they chose, both the part written in class and the part written for homework, will be graded for understanding and logic.  </w:t>
            </w:r>
          </w:p>
          <w:p w:rsidR="00D910C1" w:rsidRPr="00D910C1" w:rsidRDefault="00D910C1" w:rsidP="008B7367">
            <w:pPr>
              <w:spacing w:after="0"/>
              <w:rPr>
                <w:rFonts w:ascii="Cambria" w:eastAsia="Times New Roman" w:hAnsi="Cambria" w:cs="Times New Roman"/>
                <w:color w:val="000000"/>
                <w:sz w:val="23"/>
                <w:szCs w:val="23"/>
              </w:rPr>
            </w:pPr>
            <w:r w:rsidRPr="00D910C1">
              <w:rPr>
                <w:rFonts w:ascii="Cambria" w:eastAsia="Times New Roman" w:hAnsi="Cambria" w:cs="Times New Roman"/>
                <w:color w:val="000000"/>
                <w:sz w:val="23"/>
                <w:szCs w:val="23"/>
              </w:rPr>
              <w:t> </w:t>
            </w:r>
          </w:p>
          <w:p w:rsidR="00D910C1" w:rsidRPr="00D910C1" w:rsidRDefault="00D910C1" w:rsidP="008B7367">
            <w:pPr>
              <w:spacing w:after="0"/>
              <w:rPr>
                <w:rFonts w:ascii="Cambria" w:eastAsia="Times New Roman" w:hAnsi="Cambria" w:cs="Times New Roman"/>
                <w:color w:val="000000"/>
                <w:sz w:val="23"/>
                <w:szCs w:val="23"/>
              </w:rPr>
            </w:pPr>
            <w:r w:rsidRPr="00D910C1">
              <w:rPr>
                <w:rFonts w:ascii="Cambria" w:eastAsia="Times New Roman" w:hAnsi="Cambria" w:cs="Times New Roman"/>
                <w:color w:val="000000"/>
                <w:sz w:val="23"/>
                <w:szCs w:val="23"/>
              </w:rPr>
              <w:t> </w:t>
            </w:r>
          </w:p>
        </w:tc>
      </w:tr>
    </w:tbl>
    <w:p w:rsidR="00D910C1" w:rsidRDefault="00D910C1"/>
    <w:sectPr w:rsidR="00D910C1" w:rsidSect="00665DE2">
      <w:footerReference w:type="default" r:id="rId12"/>
      <w:pgSz w:w="15840" w:h="12240" w:orient="landscape"/>
      <w:pgMar w:top="720" w:right="720" w:bottom="720" w:left="720" w:header="288"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212" w:rsidRDefault="00301212" w:rsidP="00D04A59">
      <w:pPr>
        <w:spacing w:after="0"/>
      </w:pPr>
      <w:r>
        <w:separator/>
      </w:r>
    </w:p>
  </w:endnote>
  <w:endnote w:type="continuationSeparator" w:id="0">
    <w:p w:rsidR="00301212" w:rsidRDefault="00301212" w:rsidP="00D04A5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16"/>
        <w:szCs w:val="16"/>
      </w:rPr>
      <w:id w:val="574635438"/>
      <w:docPartObj>
        <w:docPartGallery w:val="Page Numbers (Bottom of Page)"/>
        <w:docPartUnique/>
      </w:docPartObj>
    </w:sdtPr>
    <w:sdtContent>
      <w:p w:rsidR="008B7367" w:rsidRPr="00225648" w:rsidRDefault="008B7367">
        <w:pPr>
          <w:pStyle w:val="Footer"/>
          <w:jc w:val="center"/>
          <w:rPr>
            <w:rFonts w:asciiTheme="majorHAnsi" w:hAnsiTheme="majorHAnsi"/>
            <w:sz w:val="16"/>
            <w:szCs w:val="16"/>
          </w:rPr>
        </w:pPr>
        <w:r w:rsidRPr="00225648">
          <w:rPr>
            <w:rFonts w:asciiTheme="majorHAnsi" w:hAnsiTheme="majorHAnsi"/>
            <w:sz w:val="16"/>
            <w:szCs w:val="16"/>
          </w:rPr>
          <w:fldChar w:fldCharType="begin"/>
        </w:r>
        <w:r w:rsidRPr="00225648">
          <w:rPr>
            <w:rFonts w:asciiTheme="majorHAnsi" w:hAnsiTheme="majorHAnsi"/>
            <w:sz w:val="16"/>
            <w:szCs w:val="16"/>
          </w:rPr>
          <w:instrText xml:space="preserve"> PAGE   \* MERGEFORMAT </w:instrText>
        </w:r>
        <w:r w:rsidRPr="00225648">
          <w:rPr>
            <w:rFonts w:asciiTheme="majorHAnsi" w:hAnsiTheme="majorHAnsi"/>
            <w:sz w:val="16"/>
            <w:szCs w:val="16"/>
          </w:rPr>
          <w:fldChar w:fldCharType="separate"/>
        </w:r>
        <w:r w:rsidR="00665DE2">
          <w:rPr>
            <w:rFonts w:asciiTheme="majorHAnsi" w:hAnsiTheme="majorHAnsi"/>
            <w:noProof/>
            <w:sz w:val="16"/>
            <w:szCs w:val="16"/>
          </w:rPr>
          <w:t>1</w:t>
        </w:r>
        <w:r w:rsidRPr="00225648">
          <w:rPr>
            <w:rFonts w:asciiTheme="majorHAnsi" w:hAnsiTheme="majorHAnsi"/>
            <w:sz w:val="16"/>
            <w:szCs w:val="16"/>
          </w:rPr>
          <w:fldChar w:fldCharType="end"/>
        </w:r>
      </w:p>
    </w:sdtContent>
  </w:sdt>
  <w:p w:rsidR="008B7367" w:rsidRPr="00225648" w:rsidRDefault="008B7367">
    <w:pPr>
      <w:pStyle w:val="Footer"/>
      <w:rPr>
        <w:rFonts w:asciiTheme="majorHAnsi" w:hAnsiTheme="majorHAns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212" w:rsidRDefault="00301212" w:rsidP="00D04A59">
      <w:pPr>
        <w:spacing w:after="0"/>
      </w:pPr>
      <w:r>
        <w:separator/>
      </w:r>
    </w:p>
  </w:footnote>
  <w:footnote w:type="continuationSeparator" w:id="0">
    <w:p w:rsidR="00301212" w:rsidRDefault="00301212" w:rsidP="00D04A59">
      <w:pPr>
        <w:spacing w:after="0"/>
      </w:pPr>
      <w:r>
        <w:continuationSeparator/>
      </w:r>
    </w:p>
  </w:footnote>
  <w:footnote w:id="1">
    <w:p w:rsidR="008B7367" w:rsidRDefault="008B7367" w:rsidP="005D0E29">
      <w:pPr>
        <w:pStyle w:val="Bibliography"/>
        <w:rPr>
          <w:noProof/>
        </w:rPr>
      </w:pPr>
      <w:r>
        <w:rPr>
          <w:rStyle w:val="FootnoteReference"/>
        </w:rPr>
        <w:footnoteRef/>
      </w:r>
      <w:r>
        <w:t xml:space="preserve"> </w:t>
      </w:r>
      <w:r w:rsidRPr="00075B33">
        <w:rPr>
          <w:noProof/>
          <w:sz w:val="16"/>
          <w:szCs w:val="16"/>
        </w:rPr>
        <w:t xml:space="preserve">Kyvig, D. E. (2000). </w:t>
      </w:r>
      <w:r w:rsidRPr="00075B33">
        <w:rPr>
          <w:i/>
          <w:iCs/>
          <w:noProof/>
          <w:sz w:val="16"/>
          <w:szCs w:val="16"/>
        </w:rPr>
        <w:t>Repealing National Prohibition, Second Edition.</w:t>
      </w:r>
      <w:r w:rsidRPr="00075B33">
        <w:rPr>
          <w:noProof/>
          <w:sz w:val="16"/>
          <w:szCs w:val="16"/>
        </w:rPr>
        <w:t xml:space="preserve"> Chicago: University of Chicago Press.</w:t>
      </w:r>
    </w:p>
    <w:p w:rsidR="008B7367" w:rsidRDefault="008B7367" w:rsidP="005D0E29">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409A"/>
    <w:multiLevelType w:val="hybridMultilevel"/>
    <w:tmpl w:val="4FD6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93B60"/>
    <w:multiLevelType w:val="hybridMultilevel"/>
    <w:tmpl w:val="21AACD0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B67064"/>
    <w:multiLevelType w:val="hybridMultilevel"/>
    <w:tmpl w:val="D4E2943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4606BB5"/>
    <w:multiLevelType w:val="hybridMultilevel"/>
    <w:tmpl w:val="9ECED6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A2F3487"/>
    <w:multiLevelType w:val="hybridMultilevel"/>
    <w:tmpl w:val="13840DDE"/>
    <w:lvl w:ilvl="0" w:tplc="3B189BA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0E1A3C"/>
    <w:multiLevelType w:val="hybridMultilevel"/>
    <w:tmpl w:val="4B28A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615FAF"/>
    <w:multiLevelType w:val="hybridMultilevel"/>
    <w:tmpl w:val="87A8A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9F5A29"/>
    <w:multiLevelType w:val="hybridMultilevel"/>
    <w:tmpl w:val="BE045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030155"/>
    <w:multiLevelType w:val="hybridMultilevel"/>
    <w:tmpl w:val="F8CA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7564D9"/>
    <w:multiLevelType w:val="hybridMultilevel"/>
    <w:tmpl w:val="A8AA2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830134"/>
    <w:multiLevelType w:val="hybridMultilevel"/>
    <w:tmpl w:val="EBA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AF27F3"/>
    <w:multiLevelType w:val="hybridMultilevel"/>
    <w:tmpl w:val="94248E34"/>
    <w:lvl w:ilvl="0" w:tplc="86C230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F3F16F3"/>
    <w:multiLevelType w:val="hybridMultilevel"/>
    <w:tmpl w:val="BB343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1E0DA9"/>
    <w:multiLevelType w:val="hybridMultilevel"/>
    <w:tmpl w:val="F8B27A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4D01DED"/>
    <w:multiLevelType w:val="hybridMultilevel"/>
    <w:tmpl w:val="AED4A3DE"/>
    <w:lvl w:ilvl="0" w:tplc="3B189BA4">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CB42A3"/>
    <w:multiLevelType w:val="hybridMultilevel"/>
    <w:tmpl w:val="173A7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2A16D0"/>
    <w:multiLevelType w:val="hybridMultilevel"/>
    <w:tmpl w:val="AC4EA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C657F9"/>
    <w:multiLevelType w:val="hybridMultilevel"/>
    <w:tmpl w:val="7FD0D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C022CB"/>
    <w:multiLevelType w:val="hybridMultilevel"/>
    <w:tmpl w:val="E9367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C5367A"/>
    <w:multiLevelType w:val="hybridMultilevel"/>
    <w:tmpl w:val="32B4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FA756C"/>
    <w:multiLevelType w:val="hybridMultilevel"/>
    <w:tmpl w:val="17E02C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1"/>
  </w:num>
  <w:num w:numId="4">
    <w:abstractNumId w:val="8"/>
  </w:num>
  <w:num w:numId="5">
    <w:abstractNumId w:val="6"/>
  </w:num>
  <w:num w:numId="6">
    <w:abstractNumId w:val="15"/>
  </w:num>
  <w:num w:numId="7">
    <w:abstractNumId w:val="7"/>
  </w:num>
  <w:num w:numId="8">
    <w:abstractNumId w:val="3"/>
  </w:num>
  <w:num w:numId="9">
    <w:abstractNumId w:val="2"/>
  </w:num>
  <w:num w:numId="10">
    <w:abstractNumId w:val="18"/>
  </w:num>
  <w:num w:numId="11">
    <w:abstractNumId w:val="13"/>
  </w:num>
  <w:num w:numId="12">
    <w:abstractNumId w:val="12"/>
  </w:num>
  <w:num w:numId="13">
    <w:abstractNumId w:val="5"/>
  </w:num>
  <w:num w:numId="14">
    <w:abstractNumId w:val="0"/>
  </w:num>
  <w:num w:numId="15">
    <w:abstractNumId w:val="14"/>
  </w:num>
  <w:num w:numId="16">
    <w:abstractNumId w:val="4"/>
  </w:num>
  <w:num w:numId="17">
    <w:abstractNumId w:val="20"/>
  </w:num>
  <w:num w:numId="18">
    <w:abstractNumId w:val="17"/>
  </w:num>
  <w:num w:numId="19">
    <w:abstractNumId w:val="19"/>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A300F"/>
    <w:rsid w:val="00051162"/>
    <w:rsid w:val="000A328F"/>
    <w:rsid w:val="000D45D4"/>
    <w:rsid w:val="00164B50"/>
    <w:rsid w:val="001A300F"/>
    <w:rsid w:val="001D1733"/>
    <w:rsid w:val="00225648"/>
    <w:rsid w:val="00250ED8"/>
    <w:rsid w:val="00255163"/>
    <w:rsid w:val="002C1FB7"/>
    <w:rsid w:val="002C55BC"/>
    <w:rsid w:val="002C67FB"/>
    <w:rsid w:val="002F5F43"/>
    <w:rsid w:val="00301212"/>
    <w:rsid w:val="003B2F0A"/>
    <w:rsid w:val="003C344E"/>
    <w:rsid w:val="004823F1"/>
    <w:rsid w:val="005226D2"/>
    <w:rsid w:val="005423F9"/>
    <w:rsid w:val="005965BE"/>
    <w:rsid w:val="005D0E29"/>
    <w:rsid w:val="00616E30"/>
    <w:rsid w:val="00617DA6"/>
    <w:rsid w:val="00650C6F"/>
    <w:rsid w:val="00654AAB"/>
    <w:rsid w:val="00665DE2"/>
    <w:rsid w:val="006873FD"/>
    <w:rsid w:val="00736206"/>
    <w:rsid w:val="007B7936"/>
    <w:rsid w:val="007E62D2"/>
    <w:rsid w:val="00802A13"/>
    <w:rsid w:val="0084382E"/>
    <w:rsid w:val="008B0AB9"/>
    <w:rsid w:val="008B7367"/>
    <w:rsid w:val="008C1A91"/>
    <w:rsid w:val="008D243F"/>
    <w:rsid w:val="00943525"/>
    <w:rsid w:val="009E29C6"/>
    <w:rsid w:val="00A12D06"/>
    <w:rsid w:val="00B25D55"/>
    <w:rsid w:val="00B25FA4"/>
    <w:rsid w:val="00B43A87"/>
    <w:rsid w:val="00BE5537"/>
    <w:rsid w:val="00BF2B27"/>
    <w:rsid w:val="00C217D5"/>
    <w:rsid w:val="00C538AB"/>
    <w:rsid w:val="00C83D28"/>
    <w:rsid w:val="00C925C8"/>
    <w:rsid w:val="00CD524E"/>
    <w:rsid w:val="00CE6890"/>
    <w:rsid w:val="00D04A59"/>
    <w:rsid w:val="00D30D0B"/>
    <w:rsid w:val="00D71F4A"/>
    <w:rsid w:val="00D748DF"/>
    <w:rsid w:val="00D757DC"/>
    <w:rsid w:val="00D910C1"/>
    <w:rsid w:val="00DB3D3F"/>
    <w:rsid w:val="00E35FA6"/>
    <w:rsid w:val="00E40DB5"/>
    <w:rsid w:val="00EE4236"/>
    <w:rsid w:val="00EF172B"/>
    <w:rsid w:val="00F2080C"/>
    <w:rsid w:val="00F8102D"/>
    <w:rsid w:val="00FD62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70"/>
    <w:lsdException w:name="TOC Heading" w:uiPriority="39" w:qFormat="1"/>
  </w:latentStyles>
  <w:style w:type="paragraph" w:default="1" w:styleId="Normal">
    <w:name w:val="Normal"/>
    <w:qFormat/>
    <w:rsid w:val="00EF17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300F"/>
    <w:pPr>
      <w:ind w:left="720"/>
      <w:contextualSpacing/>
    </w:pPr>
  </w:style>
  <w:style w:type="paragraph" w:styleId="Bibliography">
    <w:name w:val="Bibliography"/>
    <w:basedOn w:val="Normal"/>
    <w:next w:val="Normal"/>
    <w:uiPriority w:val="70"/>
    <w:rsid w:val="00D04A59"/>
    <w:pPr>
      <w:spacing w:after="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04A59"/>
    <w:pPr>
      <w:spacing w:after="0"/>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D04A5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04A59"/>
    <w:rPr>
      <w:vertAlign w:val="superscript"/>
    </w:rPr>
  </w:style>
  <w:style w:type="paragraph" w:styleId="Header">
    <w:name w:val="header"/>
    <w:basedOn w:val="Normal"/>
    <w:link w:val="HeaderChar"/>
    <w:uiPriority w:val="99"/>
    <w:unhideWhenUsed/>
    <w:rsid w:val="00225648"/>
    <w:pPr>
      <w:tabs>
        <w:tab w:val="center" w:pos="4680"/>
        <w:tab w:val="right" w:pos="9360"/>
      </w:tabs>
      <w:spacing w:after="0"/>
    </w:pPr>
  </w:style>
  <w:style w:type="character" w:customStyle="1" w:styleId="HeaderChar">
    <w:name w:val="Header Char"/>
    <w:basedOn w:val="DefaultParagraphFont"/>
    <w:link w:val="Header"/>
    <w:uiPriority w:val="99"/>
    <w:rsid w:val="00225648"/>
  </w:style>
  <w:style w:type="paragraph" w:styleId="Footer">
    <w:name w:val="footer"/>
    <w:basedOn w:val="Normal"/>
    <w:link w:val="FooterChar"/>
    <w:uiPriority w:val="99"/>
    <w:unhideWhenUsed/>
    <w:rsid w:val="00225648"/>
    <w:pPr>
      <w:tabs>
        <w:tab w:val="center" w:pos="4680"/>
        <w:tab w:val="right" w:pos="9360"/>
      </w:tabs>
      <w:spacing w:after="0"/>
    </w:pPr>
  </w:style>
  <w:style w:type="character" w:customStyle="1" w:styleId="FooterChar">
    <w:name w:val="Footer Char"/>
    <w:basedOn w:val="DefaultParagraphFont"/>
    <w:link w:val="Footer"/>
    <w:uiPriority w:val="99"/>
    <w:rsid w:val="00225648"/>
  </w:style>
  <w:style w:type="character" w:styleId="Hyperlink">
    <w:name w:val="Hyperlink"/>
    <w:basedOn w:val="DefaultParagraphFont"/>
    <w:uiPriority w:val="99"/>
    <w:unhideWhenUsed/>
    <w:rsid w:val="00225648"/>
    <w:rPr>
      <w:color w:val="0000FF" w:themeColor="hyperlink"/>
      <w:u w:val="single"/>
    </w:rPr>
  </w:style>
  <w:style w:type="character" w:styleId="FollowedHyperlink">
    <w:name w:val="FollowedHyperlink"/>
    <w:basedOn w:val="DefaultParagraphFont"/>
    <w:uiPriority w:val="99"/>
    <w:semiHidden/>
    <w:unhideWhenUsed/>
    <w:rsid w:val="00CE6890"/>
    <w:rPr>
      <w:color w:val="800080" w:themeColor="followedHyperlink"/>
      <w:u w:val="single"/>
    </w:rPr>
  </w:style>
  <w:style w:type="paragraph" w:styleId="BalloonText">
    <w:name w:val="Balloon Text"/>
    <w:basedOn w:val="Normal"/>
    <w:link w:val="BalloonTextChar"/>
    <w:uiPriority w:val="99"/>
    <w:semiHidden/>
    <w:unhideWhenUsed/>
    <w:rsid w:val="008B736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3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186484">
      <w:bodyDiv w:val="1"/>
      <w:marLeft w:val="0"/>
      <w:marRight w:val="0"/>
      <w:marTop w:val="0"/>
      <w:marBottom w:val="0"/>
      <w:divBdr>
        <w:top w:val="none" w:sz="0" w:space="0" w:color="auto"/>
        <w:left w:val="none" w:sz="0" w:space="0" w:color="auto"/>
        <w:bottom w:val="none" w:sz="0" w:space="0" w:color="auto"/>
        <w:right w:val="none" w:sz="0" w:space="0" w:color="auto"/>
      </w:divBdr>
    </w:div>
    <w:div w:id="67360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prohibition.osu.edu/brewing/consumption.cf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rohibition.osu.edu/brewing/images/BeerProduction1.gif"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ore.ushistory.org/showitem.asp?iid=223"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upload.wikimedia.org/wikipedia/commons/3/35/John_Wilkes_Booth_wanted_poster.jpg" TargetMode="External"/><Relationship Id="rId4" Type="http://schemas.openxmlformats.org/officeDocument/2006/relationships/webSettings" Target="webSettings.xml"/><Relationship Id="rId9" Type="http://schemas.openxmlformats.org/officeDocument/2006/relationships/hyperlink" Target="http://www.flickr.com/photos/seattlemunicipalarchives/3424331348/lightbox/"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6641F"/>
    <w:rsid w:val="00C664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F3820807AD442288DFC6F9C55B5014F">
    <w:name w:val="7F3820807AD442288DFC6F9C55B5014F"/>
    <w:rsid w:val="00C6641F"/>
  </w:style>
  <w:style w:type="paragraph" w:customStyle="1" w:styleId="BB4BBCB5772A42BF811667C0275EFC65">
    <w:name w:val="BB4BBCB5772A42BF811667C0275EFC65"/>
    <w:rsid w:val="00C6641F"/>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9</Pages>
  <Words>1920</Words>
  <Characters>10944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Allie</dc:creator>
  <cp:lastModifiedBy>Allie</cp:lastModifiedBy>
  <cp:revision>26</cp:revision>
  <dcterms:created xsi:type="dcterms:W3CDTF">2010-08-10T23:43:00Z</dcterms:created>
  <dcterms:modified xsi:type="dcterms:W3CDTF">2010-08-11T02:21:00Z</dcterms:modified>
</cp:coreProperties>
</file>